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CF1" w:rsidRPr="00423258" w:rsidRDefault="00933CF1" w:rsidP="00BE152F">
      <w:pPr>
        <w:pStyle w:val="1"/>
      </w:pPr>
    </w:p>
    <w:p w:rsidR="00423258" w:rsidRDefault="00423258"/>
    <w:p w:rsidR="00423258" w:rsidRDefault="00320BD8" w:rsidP="00423258">
      <w:pPr>
        <w:jc w:val="center"/>
        <w:rPr>
          <w:sz w:val="72"/>
          <w:szCs w:val="72"/>
        </w:rPr>
      </w:pPr>
      <w:r>
        <w:rPr>
          <w:rFonts w:hint="eastAsia"/>
          <w:sz w:val="72"/>
          <w:szCs w:val="72"/>
        </w:rPr>
        <w:t>２０１９</w:t>
      </w:r>
      <w:r w:rsidR="00423258" w:rsidRPr="00423258">
        <w:rPr>
          <w:rFonts w:hint="eastAsia"/>
          <w:sz w:val="72"/>
          <w:szCs w:val="72"/>
        </w:rPr>
        <w:t>年度</w:t>
      </w:r>
    </w:p>
    <w:p w:rsidR="00423258" w:rsidRDefault="004051BD" w:rsidP="004051BD">
      <w:pPr>
        <w:jc w:val="center"/>
        <w:rPr>
          <w:sz w:val="40"/>
          <w:szCs w:val="40"/>
        </w:rPr>
      </w:pPr>
      <w:r w:rsidRPr="004051BD">
        <w:rPr>
          <w:rFonts w:hint="eastAsia"/>
          <w:sz w:val="40"/>
          <w:szCs w:val="40"/>
        </w:rPr>
        <w:t>（平成</w:t>
      </w:r>
      <w:r w:rsidRPr="004051BD">
        <w:rPr>
          <w:rFonts w:hint="eastAsia"/>
          <w:sz w:val="40"/>
          <w:szCs w:val="40"/>
        </w:rPr>
        <w:t>31</w:t>
      </w:r>
      <w:r w:rsidRPr="004051BD">
        <w:rPr>
          <w:rFonts w:hint="eastAsia"/>
          <w:sz w:val="40"/>
          <w:szCs w:val="40"/>
        </w:rPr>
        <w:t>年度）</w:t>
      </w:r>
    </w:p>
    <w:p w:rsidR="004051BD" w:rsidRPr="004051BD" w:rsidRDefault="004051BD" w:rsidP="004051BD">
      <w:pPr>
        <w:jc w:val="center"/>
        <w:rPr>
          <w:rFonts w:hint="eastAsia"/>
          <w:sz w:val="40"/>
          <w:szCs w:val="40"/>
        </w:rPr>
      </w:pPr>
    </w:p>
    <w:p w:rsidR="00423258" w:rsidRPr="00423258" w:rsidRDefault="00423258" w:rsidP="00423258">
      <w:pPr>
        <w:jc w:val="center"/>
        <w:rPr>
          <w:sz w:val="72"/>
          <w:szCs w:val="72"/>
        </w:rPr>
      </w:pPr>
      <w:r w:rsidRPr="00423258">
        <w:rPr>
          <w:rFonts w:hint="eastAsia"/>
          <w:sz w:val="72"/>
          <w:szCs w:val="72"/>
        </w:rPr>
        <w:t>事業計画</w:t>
      </w:r>
      <w:r w:rsidR="00B35299">
        <w:rPr>
          <w:rFonts w:hint="eastAsia"/>
          <w:sz w:val="72"/>
          <w:szCs w:val="72"/>
        </w:rPr>
        <w:t>書</w:t>
      </w:r>
    </w:p>
    <w:p w:rsidR="00423258" w:rsidRDefault="00423258"/>
    <w:p w:rsidR="00320BD8" w:rsidRDefault="00320BD8"/>
    <w:p w:rsidR="00320BD8" w:rsidRDefault="00320BD8"/>
    <w:p w:rsidR="00320BD8" w:rsidRDefault="00320BD8"/>
    <w:p w:rsidR="00423258" w:rsidRDefault="00423258"/>
    <w:p w:rsidR="00423258" w:rsidRPr="00423258" w:rsidRDefault="00320BD8" w:rsidP="00320BD8">
      <w:pPr>
        <w:jc w:val="center"/>
        <w:rPr>
          <w:sz w:val="48"/>
          <w:szCs w:val="48"/>
        </w:rPr>
      </w:pPr>
      <w:r>
        <w:rPr>
          <w:rFonts w:hint="eastAsia"/>
          <w:sz w:val="48"/>
          <w:szCs w:val="48"/>
        </w:rPr>
        <w:t>社会福祉法人彩虹会</w:t>
      </w:r>
    </w:p>
    <w:p w:rsidR="00423258" w:rsidRDefault="00423258" w:rsidP="00423258">
      <w:pPr>
        <w:jc w:val="center"/>
        <w:rPr>
          <w:sz w:val="22"/>
        </w:rPr>
      </w:pPr>
      <w:r>
        <w:rPr>
          <w:noProof/>
          <w:sz w:val="22"/>
        </w:rPr>
        <w:drawing>
          <wp:inline distT="0" distB="0" distL="0" distR="0">
            <wp:extent cx="2133600" cy="1200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zgEOr6LuvPKOSd1415849363_1415849529.jpg"/>
                    <pic:cNvPicPr/>
                  </pic:nvPicPr>
                  <pic:blipFill>
                    <a:blip r:embed="rId7">
                      <a:extLst>
                        <a:ext uri="{28A0092B-C50C-407E-A947-70E740481C1C}">
                          <a14:useLocalDpi xmlns:a14="http://schemas.microsoft.com/office/drawing/2010/main" val="0"/>
                        </a:ext>
                      </a:extLst>
                    </a:blip>
                    <a:stretch>
                      <a:fillRect/>
                    </a:stretch>
                  </pic:blipFill>
                  <pic:spPr>
                    <a:xfrm>
                      <a:off x="0" y="0"/>
                      <a:ext cx="2133600" cy="1200150"/>
                    </a:xfrm>
                    <a:prstGeom prst="rect">
                      <a:avLst/>
                    </a:prstGeom>
                  </pic:spPr>
                </pic:pic>
              </a:graphicData>
            </a:graphic>
          </wp:inline>
        </w:drawing>
      </w:r>
    </w:p>
    <w:p w:rsidR="00423258" w:rsidRDefault="00423258" w:rsidP="00423258">
      <w:pPr>
        <w:jc w:val="center"/>
        <w:rPr>
          <w:sz w:val="22"/>
        </w:rPr>
      </w:pPr>
    </w:p>
    <w:p w:rsidR="00423258" w:rsidRDefault="00423258" w:rsidP="00423258">
      <w:pPr>
        <w:jc w:val="center"/>
        <w:rPr>
          <w:sz w:val="22"/>
        </w:rPr>
      </w:pPr>
    </w:p>
    <w:p w:rsidR="00423258" w:rsidRDefault="00423258" w:rsidP="00423258">
      <w:pPr>
        <w:jc w:val="center"/>
        <w:rPr>
          <w:sz w:val="22"/>
        </w:rPr>
      </w:pPr>
    </w:p>
    <w:p w:rsidR="00423258" w:rsidRDefault="00423258" w:rsidP="00423258">
      <w:pPr>
        <w:jc w:val="center"/>
        <w:rPr>
          <w:sz w:val="22"/>
        </w:rPr>
      </w:pPr>
    </w:p>
    <w:p w:rsidR="00423258" w:rsidRDefault="00423258" w:rsidP="00423258">
      <w:pPr>
        <w:jc w:val="center"/>
        <w:rPr>
          <w:sz w:val="22"/>
        </w:rPr>
      </w:pPr>
    </w:p>
    <w:p w:rsidR="00423258" w:rsidRDefault="00423258" w:rsidP="00423258">
      <w:pPr>
        <w:jc w:val="center"/>
        <w:rPr>
          <w:sz w:val="22"/>
        </w:rPr>
      </w:pPr>
    </w:p>
    <w:p w:rsidR="00320BD8" w:rsidRDefault="00320BD8" w:rsidP="00423258">
      <w:pPr>
        <w:jc w:val="center"/>
        <w:rPr>
          <w:sz w:val="22"/>
        </w:rPr>
      </w:pPr>
    </w:p>
    <w:p w:rsidR="00320BD8" w:rsidRDefault="00320BD8" w:rsidP="00423258">
      <w:pPr>
        <w:jc w:val="center"/>
        <w:rPr>
          <w:sz w:val="22"/>
        </w:rPr>
      </w:pPr>
    </w:p>
    <w:p w:rsidR="00320BD8" w:rsidRDefault="00320BD8" w:rsidP="00423258">
      <w:pPr>
        <w:jc w:val="center"/>
        <w:rPr>
          <w:sz w:val="22"/>
        </w:rPr>
      </w:pPr>
    </w:p>
    <w:p w:rsidR="00320BD8" w:rsidRDefault="00320BD8" w:rsidP="00423258">
      <w:pPr>
        <w:jc w:val="center"/>
        <w:rPr>
          <w:sz w:val="22"/>
        </w:rPr>
      </w:pPr>
    </w:p>
    <w:p w:rsidR="00320BD8" w:rsidRDefault="00320BD8" w:rsidP="00423258">
      <w:pPr>
        <w:jc w:val="center"/>
        <w:rPr>
          <w:rFonts w:hint="eastAsia"/>
          <w:sz w:val="22"/>
        </w:rPr>
      </w:pPr>
    </w:p>
    <w:p w:rsidR="00320BD8" w:rsidRDefault="00320BD8" w:rsidP="00423258">
      <w:pPr>
        <w:jc w:val="center"/>
        <w:rPr>
          <w:b/>
          <w:sz w:val="36"/>
          <w:szCs w:val="36"/>
          <w:bdr w:val="single" w:sz="4" w:space="0" w:color="auto"/>
        </w:rPr>
      </w:pPr>
      <w:r w:rsidRPr="00320BD8">
        <w:rPr>
          <w:rFonts w:hint="eastAsia"/>
          <w:b/>
          <w:sz w:val="36"/>
          <w:szCs w:val="36"/>
          <w:bdr w:val="single" w:sz="4" w:space="0" w:color="auto"/>
        </w:rPr>
        <w:lastRenderedPageBreak/>
        <w:t>目　　次</w:t>
      </w:r>
    </w:p>
    <w:p w:rsidR="00320BD8" w:rsidRDefault="00320BD8" w:rsidP="00320BD8">
      <w:pPr>
        <w:jc w:val="left"/>
        <w:rPr>
          <w:b/>
          <w:szCs w:val="21"/>
        </w:rPr>
      </w:pPr>
    </w:p>
    <w:p w:rsidR="00320BD8" w:rsidRDefault="00320BD8" w:rsidP="00320BD8">
      <w:pPr>
        <w:jc w:val="left"/>
        <w:rPr>
          <w:b/>
          <w:szCs w:val="21"/>
        </w:rPr>
      </w:pPr>
      <w:r>
        <w:rPr>
          <w:rFonts w:hint="eastAsia"/>
          <w:b/>
          <w:szCs w:val="21"/>
        </w:rPr>
        <w:t>Ⅰ．基本理念と行動規範</w:t>
      </w:r>
      <w:r w:rsidR="004E515C">
        <w:rPr>
          <w:rFonts w:hint="eastAsia"/>
          <w:b/>
          <w:szCs w:val="21"/>
        </w:rPr>
        <w:t xml:space="preserve">　　　　　　　　　　　　　　　　　　　　・・・</w:t>
      </w:r>
      <w:r w:rsidR="004E515C">
        <w:rPr>
          <w:rFonts w:hint="eastAsia"/>
          <w:b/>
          <w:szCs w:val="21"/>
        </w:rPr>
        <w:t>3</w:t>
      </w:r>
    </w:p>
    <w:p w:rsidR="00320BD8" w:rsidRDefault="00320BD8" w:rsidP="00320BD8">
      <w:pPr>
        <w:jc w:val="left"/>
        <w:rPr>
          <w:b/>
          <w:szCs w:val="21"/>
        </w:rPr>
      </w:pPr>
      <w:r>
        <w:rPr>
          <w:rFonts w:hint="eastAsia"/>
          <w:b/>
          <w:szCs w:val="21"/>
        </w:rPr>
        <w:t xml:space="preserve">　１．彩虹会の基本理念</w:t>
      </w:r>
    </w:p>
    <w:p w:rsidR="00320BD8" w:rsidRDefault="00320BD8" w:rsidP="00320BD8">
      <w:pPr>
        <w:jc w:val="left"/>
        <w:rPr>
          <w:b/>
          <w:szCs w:val="21"/>
        </w:rPr>
      </w:pPr>
      <w:r>
        <w:rPr>
          <w:rFonts w:hint="eastAsia"/>
          <w:b/>
          <w:szCs w:val="21"/>
        </w:rPr>
        <w:t xml:space="preserve">　２．彩虹会の行動規範</w:t>
      </w:r>
    </w:p>
    <w:p w:rsidR="00320BD8" w:rsidRDefault="00320BD8" w:rsidP="00320BD8">
      <w:pPr>
        <w:jc w:val="left"/>
        <w:rPr>
          <w:b/>
          <w:szCs w:val="21"/>
        </w:rPr>
      </w:pPr>
    </w:p>
    <w:p w:rsidR="00320BD8" w:rsidRDefault="00A55FF8" w:rsidP="00320BD8">
      <w:pPr>
        <w:jc w:val="left"/>
        <w:rPr>
          <w:b/>
          <w:szCs w:val="21"/>
        </w:rPr>
      </w:pPr>
      <w:r>
        <w:rPr>
          <w:rFonts w:hint="eastAsia"/>
          <w:b/>
          <w:szCs w:val="21"/>
        </w:rPr>
        <w:t>Ⅱ．</w:t>
      </w:r>
      <w:r>
        <w:rPr>
          <w:rFonts w:hint="eastAsia"/>
          <w:b/>
          <w:szCs w:val="21"/>
        </w:rPr>
        <w:t>2019</w:t>
      </w:r>
      <w:r>
        <w:rPr>
          <w:rFonts w:hint="eastAsia"/>
          <w:b/>
          <w:szCs w:val="21"/>
        </w:rPr>
        <w:t>年度　法人全体の重点目標</w:t>
      </w:r>
      <w:r w:rsidR="004E515C">
        <w:rPr>
          <w:rFonts w:hint="eastAsia"/>
          <w:b/>
          <w:szCs w:val="21"/>
        </w:rPr>
        <w:t xml:space="preserve">　　　　　　　　　　　　　　</w:t>
      </w:r>
      <w:r w:rsidR="004E515C">
        <w:rPr>
          <w:rFonts w:hint="eastAsia"/>
          <w:b/>
          <w:szCs w:val="21"/>
        </w:rPr>
        <w:t xml:space="preserve"> </w:t>
      </w:r>
      <w:r w:rsidR="004E515C">
        <w:rPr>
          <w:rFonts w:hint="eastAsia"/>
          <w:b/>
          <w:szCs w:val="21"/>
        </w:rPr>
        <w:t>・・・</w:t>
      </w:r>
      <w:r w:rsidR="004E515C">
        <w:rPr>
          <w:rFonts w:hint="eastAsia"/>
          <w:b/>
          <w:szCs w:val="21"/>
        </w:rPr>
        <w:t>4</w:t>
      </w:r>
    </w:p>
    <w:p w:rsidR="00320BD8" w:rsidRDefault="00A55FF8" w:rsidP="00320BD8">
      <w:pPr>
        <w:jc w:val="left"/>
        <w:rPr>
          <w:b/>
          <w:szCs w:val="21"/>
        </w:rPr>
      </w:pPr>
      <w:r>
        <w:rPr>
          <w:rFonts w:hint="eastAsia"/>
          <w:b/>
          <w:szCs w:val="21"/>
        </w:rPr>
        <w:t xml:space="preserve">　１．視点</w:t>
      </w:r>
    </w:p>
    <w:p w:rsidR="00331A2F" w:rsidRDefault="00A55FF8" w:rsidP="00320BD8">
      <w:pPr>
        <w:jc w:val="left"/>
        <w:rPr>
          <w:b/>
          <w:szCs w:val="21"/>
        </w:rPr>
      </w:pPr>
      <w:r>
        <w:rPr>
          <w:rFonts w:hint="eastAsia"/>
          <w:b/>
          <w:szCs w:val="21"/>
        </w:rPr>
        <w:t xml:space="preserve">　２．年間の重点目標</w:t>
      </w:r>
    </w:p>
    <w:p w:rsidR="00320BD8" w:rsidRDefault="00331A2F" w:rsidP="00320BD8">
      <w:pPr>
        <w:jc w:val="left"/>
        <w:rPr>
          <w:b/>
          <w:szCs w:val="21"/>
        </w:rPr>
      </w:pPr>
      <w:r>
        <w:rPr>
          <w:rFonts w:hint="eastAsia"/>
          <w:b/>
          <w:szCs w:val="21"/>
        </w:rPr>
        <w:t>（１）健全経営</w:t>
      </w:r>
    </w:p>
    <w:p w:rsidR="00320BD8" w:rsidRDefault="00331A2F" w:rsidP="00320BD8">
      <w:pPr>
        <w:jc w:val="left"/>
        <w:rPr>
          <w:b/>
          <w:szCs w:val="21"/>
        </w:rPr>
      </w:pPr>
      <w:r>
        <w:rPr>
          <w:rFonts w:hint="eastAsia"/>
          <w:b/>
          <w:szCs w:val="21"/>
        </w:rPr>
        <w:t>（２）人材確保と育成</w:t>
      </w:r>
    </w:p>
    <w:p w:rsidR="00320BD8" w:rsidRDefault="00331A2F" w:rsidP="00320BD8">
      <w:pPr>
        <w:jc w:val="left"/>
        <w:rPr>
          <w:b/>
          <w:szCs w:val="21"/>
        </w:rPr>
      </w:pPr>
      <w:r>
        <w:rPr>
          <w:rFonts w:hint="eastAsia"/>
          <w:b/>
          <w:szCs w:val="21"/>
        </w:rPr>
        <w:t>（３）人権擁護の推進</w:t>
      </w:r>
    </w:p>
    <w:p w:rsidR="00320BD8" w:rsidRDefault="00331A2F" w:rsidP="00320BD8">
      <w:pPr>
        <w:jc w:val="left"/>
        <w:rPr>
          <w:b/>
          <w:szCs w:val="21"/>
        </w:rPr>
      </w:pPr>
      <w:r>
        <w:rPr>
          <w:rFonts w:hint="eastAsia"/>
          <w:b/>
          <w:szCs w:val="21"/>
        </w:rPr>
        <w:t>（４）リスクマネジメント</w:t>
      </w:r>
      <w:r w:rsidR="004E515C">
        <w:rPr>
          <w:rFonts w:hint="eastAsia"/>
          <w:b/>
          <w:szCs w:val="21"/>
        </w:rPr>
        <w:t xml:space="preserve">　　　　　　　　　　　　　　　　　　　・・・</w:t>
      </w:r>
      <w:r w:rsidR="004E515C">
        <w:rPr>
          <w:rFonts w:hint="eastAsia"/>
          <w:b/>
          <w:szCs w:val="21"/>
        </w:rPr>
        <w:t>5</w:t>
      </w:r>
    </w:p>
    <w:p w:rsidR="00320BD8" w:rsidRDefault="00320BD8" w:rsidP="00320BD8">
      <w:pPr>
        <w:jc w:val="left"/>
        <w:rPr>
          <w:b/>
          <w:szCs w:val="21"/>
        </w:rPr>
      </w:pPr>
    </w:p>
    <w:p w:rsidR="00320BD8" w:rsidRDefault="00331A2F" w:rsidP="00320BD8">
      <w:pPr>
        <w:jc w:val="left"/>
        <w:rPr>
          <w:b/>
          <w:szCs w:val="21"/>
        </w:rPr>
      </w:pPr>
      <w:r>
        <w:rPr>
          <w:rFonts w:hint="eastAsia"/>
          <w:b/>
          <w:szCs w:val="21"/>
        </w:rPr>
        <w:t>Ⅲ．事業所別事業計画</w:t>
      </w:r>
      <w:r w:rsidR="004E515C">
        <w:rPr>
          <w:rFonts w:hint="eastAsia"/>
          <w:b/>
          <w:szCs w:val="21"/>
        </w:rPr>
        <w:t xml:space="preserve">　　　　　　　　　　　　　　　　　　　　　</w:t>
      </w:r>
    </w:p>
    <w:p w:rsidR="00320BD8" w:rsidRDefault="00331A2F" w:rsidP="00320BD8">
      <w:pPr>
        <w:jc w:val="left"/>
        <w:rPr>
          <w:b/>
          <w:szCs w:val="21"/>
        </w:rPr>
      </w:pPr>
      <w:r>
        <w:rPr>
          <w:rFonts w:hint="eastAsia"/>
          <w:b/>
          <w:szCs w:val="21"/>
        </w:rPr>
        <w:t xml:space="preserve">　１．法人本部</w:t>
      </w:r>
      <w:r w:rsidR="004E515C">
        <w:rPr>
          <w:rFonts w:hint="eastAsia"/>
          <w:b/>
          <w:szCs w:val="21"/>
        </w:rPr>
        <w:t xml:space="preserve">　　　　　　　　　　　　　　　　　　　　　　　　・・・</w:t>
      </w:r>
      <w:r w:rsidR="004E515C">
        <w:rPr>
          <w:rFonts w:hint="eastAsia"/>
          <w:b/>
          <w:szCs w:val="21"/>
        </w:rPr>
        <w:t>6</w:t>
      </w:r>
    </w:p>
    <w:p w:rsidR="00320BD8" w:rsidRDefault="00331A2F" w:rsidP="00320BD8">
      <w:pPr>
        <w:jc w:val="left"/>
        <w:rPr>
          <w:b/>
          <w:szCs w:val="21"/>
        </w:rPr>
      </w:pPr>
      <w:r>
        <w:rPr>
          <w:rFonts w:hint="eastAsia"/>
          <w:b/>
          <w:szCs w:val="21"/>
        </w:rPr>
        <w:t xml:space="preserve">　２．障がい者サポートセンター「にじの家」</w:t>
      </w:r>
      <w:r w:rsidR="004E515C">
        <w:rPr>
          <w:rFonts w:hint="eastAsia"/>
          <w:b/>
          <w:szCs w:val="21"/>
        </w:rPr>
        <w:t xml:space="preserve">　　　　　　　　　　・・・</w:t>
      </w:r>
      <w:r w:rsidR="004E515C">
        <w:rPr>
          <w:rFonts w:hint="eastAsia"/>
          <w:b/>
          <w:szCs w:val="21"/>
        </w:rPr>
        <w:t>7</w:t>
      </w:r>
    </w:p>
    <w:p w:rsidR="00320BD8" w:rsidRDefault="00331A2F" w:rsidP="00320BD8">
      <w:pPr>
        <w:jc w:val="left"/>
        <w:rPr>
          <w:b/>
          <w:szCs w:val="21"/>
        </w:rPr>
      </w:pPr>
      <w:r>
        <w:rPr>
          <w:rFonts w:hint="eastAsia"/>
          <w:b/>
          <w:szCs w:val="21"/>
        </w:rPr>
        <w:t xml:space="preserve">　３．グループホーム太陽</w:t>
      </w:r>
      <w:r w:rsidR="004E515C">
        <w:rPr>
          <w:rFonts w:hint="eastAsia"/>
          <w:b/>
          <w:szCs w:val="21"/>
        </w:rPr>
        <w:t xml:space="preserve">　　　　　　　　　　　　　　　　　　　・・・</w:t>
      </w:r>
      <w:r w:rsidR="004E515C">
        <w:rPr>
          <w:rFonts w:hint="eastAsia"/>
          <w:b/>
          <w:szCs w:val="21"/>
        </w:rPr>
        <w:t>9</w:t>
      </w:r>
    </w:p>
    <w:p w:rsidR="00320BD8" w:rsidRDefault="00331A2F" w:rsidP="00320BD8">
      <w:pPr>
        <w:jc w:val="left"/>
        <w:rPr>
          <w:b/>
          <w:szCs w:val="21"/>
        </w:rPr>
      </w:pPr>
      <w:r>
        <w:rPr>
          <w:rFonts w:hint="eastAsia"/>
          <w:b/>
          <w:szCs w:val="21"/>
        </w:rPr>
        <w:t xml:space="preserve">　４．利根北障がい者相談支援センター花笑み</w:t>
      </w:r>
      <w:r w:rsidR="004E515C">
        <w:rPr>
          <w:rFonts w:hint="eastAsia"/>
          <w:b/>
          <w:szCs w:val="21"/>
        </w:rPr>
        <w:t xml:space="preserve">　　　　　　　　　　・・・</w:t>
      </w:r>
      <w:r w:rsidR="004E515C">
        <w:rPr>
          <w:rFonts w:hint="eastAsia"/>
          <w:b/>
          <w:szCs w:val="21"/>
        </w:rPr>
        <w:t>10</w:t>
      </w:r>
    </w:p>
    <w:p w:rsidR="00320BD8" w:rsidRDefault="00320BD8" w:rsidP="00320BD8">
      <w:pPr>
        <w:jc w:val="left"/>
        <w:rPr>
          <w:b/>
          <w:szCs w:val="21"/>
        </w:rPr>
      </w:pPr>
    </w:p>
    <w:p w:rsidR="00320BD8" w:rsidRDefault="005757DA" w:rsidP="00320BD8">
      <w:pPr>
        <w:jc w:val="left"/>
        <w:rPr>
          <w:b/>
          <w:szCs w:val="21"/>
        </w:rPr>
      </w:pPr>
      <w:r>
        <w:rPr>
          <w:rFonts w:hint="eastAsia"/>
          <w:b/>
          <w:szCs w:val="21"/>
        </w:rPr>
        <w:t>Ⅳ．法人全体組織図</w:t>
      </w:r>
      <w:r w:rsidR="00E4568B">
        <w:rPr>
          <w:rFonts w:hint="eastAsia"/>
          <w:b/>
          <w:szCs w:val="21"/>
        </w:rPr>
        <w:t xml:space="preserve">　　　　　　　　　　　　　　　　　　　　　　・・・</w:t>
      </w:r>
      <w:r w:rsidR="00E4568B">
        <w:rPr>
          <w:rFonts w:hint="eastAsia"/>
          <w:b/>
          <w:szCs w:val="21"/>
        </w:rPr>
        <w:t>11</w:t>
      </w:r>
    </w:p>
    <w:p w:rsidR="00320BD8" w:rsidRDefault="00320BD8" w:rsidP="00320BD8">
      <w:pPr>
        <w:jc w:val="left"/>
        <w:rPr>
          <w:b/>
          <w:szCs w:val="21"/>
        </w:rPr>
      </w:pPr>
    </w:p>
    <w:p w:rsidR="00320BD8" w:rsidRDefault="00320BD8" w:rsidP="00320BD8">
      <w:pPr>
        <w:jc w:val="left"/>
        <w:rPr>
          <w:b/>
          <w:szCs w:val="21"/>
        </w:rPr>
      </w:pPr>
    </w:p>
    <w:p w:rsidR="00320BD8" w:rsidRDefault="00B7353C" w:rsidP="00320BD8">
      <w:pPr>
        <w:jc w:val="left"/>
        <w:rPr>
          <w:b/>
          <w:szCs w:val="21"/>
        </w:rPr>
      </w:pPr>
      <w:r>
        <w:rPr>
          <w:rFonts w:hint="eastAsia"/>
          <w:b/>
          <w:szCs w:val="21"/>
        </w:rPr>
        <w:t>別表１　事業計画</w:t>
      </w:r>
    </w:p>
    <w:p w:rsidR="00320BD8" w:rsidRDefault="00B7353C" w:rsidP="00320BD8">
      <w:pPr>
        <w:jc w:val="left"/>
        <w:rPr>
          <w:b/>
          <w:szCs w:val="21"/>
        </w:rPr>
      </w:pPr>
      <w:r>
        <w:rPr>
          <w:rFonts w:hint="eastAsia"/>
          <w:b/>
          <w:szCs w:val="21"/>
        </w:rPr>
        <w:t>別表２　研修計画</w:t>
      </w:r>
    </w:p>
    <w:p w:rsidR="00320BD8" w:rsidRDefault="00320BD8" w:rsidP="00320BD8">
      <w:pPr>
        <w:jc w:val="left"/>
        <w:rPr>
          <w:b/>
          <w:szCs w:val="21"/>
        </w:rPr>
      </w:pPr>
    </w:p>
    <w:p w:rsidR="00320BD8" w:rsidRDefault="00320BD8" w:rsidP="00320BD8">
      <w:pPr>
        <w:jc w:val="left"/>
        <w:rPr>
          <w:b/>
          <w:szCs w:val="21"/>
        </w:rPr>
      </w:pPr>
    </w:p>
    <w:p w:rsidR="00320BD8" w:rsidRDefault="00320BD8" w:rsidP="00320BD8">
      <w:pPr>
        <w:jc w:val="left"/>
        <w:rPr>
          <w:b/>
          <w:szCs w:val="21"/>
        </w:rPr>
      </w:pPr>
    </w:p>
    <w:p w:rsidR="00320BD8" w:rsidRDefault="00320BD8" w:rsidP="00320BD8">
      <w:pPr>
        <w:jc w:val="left"/>
        <w:rPr>
          <w:b/>
          <w:szCs w:val="21"/>
        </w:rPr>
      </w:pPr>
    </w:p>
    <w:p w:rsidR="00320BD8" w:rsidRDefault="00320BD8" w:rsidP="00320BD8">
      <w:pPr>
        <w:jc w:val="left"/>
        <w:rPr>
          <w:b/>
          <w:szCs w:val="21"/>
        </w:rPr>
      </w:pPr>
    </w:p>
    <w:p w:rsidR="00320BD8" w:rsidRDefault="00320BD8" w:rsidP="00320BD8">
      <w:pPr>
        <w:jc w:val="left"/>
        <w:rPr>
          <w:b/>
          <w:szCs w:val="21"/>
        </w:rPr>
      </w:pPr>
    </w:p>
    <w:p w:rsidR="00320BD8" w:rsidRDefault="00320BD8" w:rsidP="00320BD8">
      <w:pPr>
        <w:jc w:val="left"/>
        <w:rPr>
          <w:b/>
          <w:szCs w:val="21"/>
        </w:rPr>
      </w:pPr>
    </w:p>
    <w:p w:rsidR="00320BD8" w:rsidRDefault="00320BD8" w:rsidP="00320BD8">
      <w:pPr>
        <w:jc w:val="left"/>
        <w:rPr>
          <w:b/>
          <w:szCs w:val="21"/>
        </w:rPr>
      </w:pPr>
    </w:p>
    <w:p w:rsidR="00320BD8" w:rsidRPr="00320BD8" w:rsidRDefault="00320BD8" w:rsidP="00320BD8">
      <w:pPr>
        <w:jc w:val="left"/>
        <w:rPr>
          <w:b/>
          <w:szCs w:val="21"/>
          <w:bdr w:val="single" w:sz="4" w:space="0" w:color="auto"/>
        </w:rPr>
      </w:pPr>
    </w:p>
    <w:p w:rsidR="00423258" w:rsidRDefault="00320BD8" w:rsidP="00331A2F">
      <w:pPr>
        <w:jc w:val="left"/>
        <w:rPr>
          <w:b/>
          <w:sz w:val="36"/>
          <w:szCs w:val="36"/>
        </w:rPr>
      </w:pPr>
      <w:bookmarkStart w:id="0" w:name="_Hlk3280474"/>
      <w:r>
        <w:rPr>
          <w:rFonts w:hint="eastAsia"/>
          <w:b/>
          <w:sz w:val="36"/>
          <w:szCs w:val="36"/>
        </w:rPr>
        <w:lastRenderedPageBreak/>
        <w:t>Ⅰ．</w:t>
      </w:r>
      <w:r w:rsidR="00423258" w:rsidRPr="00320BD8">
        <w:rPr>
          <w:rFonts w:hint="eastAsia"/>
          <w:b/>
          <w:sz w:val="36"/>
          <w:szCs w:val="36"/>
        </w:rPr>
        <w:t>基本理念</w:t>
      </w:r>
      <w:r w:rsidR="00EC18E3" w:rsidRPr="00320BD8">
        <w:rPr>
          <w:rFonts w:hint="eastAsia"/>
          <w:b/>
          <w:sz w:val="36"/>
          <w:szCs w:val="36"/>
        </w:rPr>
        <w:t>と行動規範</w:t>
      </w:r>
    </w:p>
    <w:bookmarkEnd w:id="0"/>
    <w:p w:rsidR="00320BD8" w:rsidRDefault="00320BD8" w:rsidP="00320BD8">
      <w:pPr>
        <w:jc w:val="left"/>
        <w:rPr>
          <w:b/>
          <w:szCs w:val="21"/>
        </w:rPr>
      </w:pPr>
    </w:p>
    <w:p w:rsidR="00320BD8" w:rsidRDefault="00320BD8" w:rsidP="00320BD8">
      <w:pPr>
        <w:jc w:val="left"/>
        <w:rPr>
          <w:b/>
          <w:szCs w:val="21"/>
        </w:rPr>
      </w:pPr>
      <w:r>
        <w:rPr>
          <w:rFonts w:hint="eastAsia"/>
          <w:b/>
          <w:szCs w:val="21"/>
        </w:rPr>
        <w:t>毎年度の事業方針と計画の基本となる社会福祉法人彩虹会の基本理念と行動規範は次のとおりです。</w:t>
      </w:r>
    </w:p>
    <w:p w:rsidR="00320BD8" w:rsidRPr="00320BD8" w:rsidRDefault="00320BD8" w:rsidP="00320BD8">
      <w:pPr>
        <w:jc w:val="left"/>
        <w:rPr>
          <w:b/>
          <w:szCs w:val="21"/>
        </w:rPr>
      </w:pPr>
    </w:p>
    <w:p w:rsidR="001B5704" w:rsidRDefault="00320BD8" w:rsidP="001B5704">
      <w:pPr>
        <w:jc w:val="left"/>
        <w:rPr>
          <w:b/>
          <w:sz w:val="24"/>
          <w:szCs w:val="24"/>
        </w:rPr>
      </w:pPr>
      <w:r w:rsidRPr="00E00516">
        <w:rPr>
          <w:rFonts w:hint="eastAsia"/>
          <w:b/>
          <w:sz w:val="24"/>
          <w:szCs w:val="24"/>
        </w:rPr>
        <w:t>１．</w:t>
      </w:r>
      <w:r w:rsidR="001B5704" w:rsidRPr="00E00516">
        <w:rPr>
          <w:rFonts w:hint="eastAsia"/>
          <w:b/>
          <w:sz w:val="24"/>
          <w:szCs w:val="24"/>
        </w:rPr>
        <w:t>《</w:t>
      </w:r>
      <w:r w:rsidR="00E00516" w:rsidRPr="00E00516">
        <w:rPr>
          <w:rFonts w:hint="eastAsia"/>
          <w:b/>
          <w:sz w:val="24"/>
          <w:szCs w:val="24"/>
        </w:rPr>
        <w:t>彩虹会の</w:t>
      </w:r>
      <w:r w:rsidR="001B5704" w:rsidRPr="00E00516">
        <w:rPr>
          <w:rFonts w:hint="eastAsia"/>
          <w:b/>
          <w:sz w:val="24"/>
          <w:szCs w:val="24"/>
        </w:rPr>
        <w:t>基本理念》</w:t>
      </w:r>
    </w:p>
    <w:p w:rsidR="00E00516" w:rsidRPr="00E00516" w:rsidRDefault="00E00516" w:rsidP="001B5704">
      <w:pPr>
        <w:jc w:val="left"/>
        <w:rPr>
          <w:b/>
          <w:sz w:val="24"/>
          <w:szCs w:val="24"/>
        </w:rPr>
      </w:pPr>
    </w:p>
    <w:p w:rsidR="001B5704" w:rsidRPr="009A7B8B" w:rsidRDefault="001B5704" w:rsidP="001B5704">
      <w:pPr>
        <w:ind w:left="126"/>
        <w:jc w:val="left"/>
        <w:rPr>
          <w:b/>
          <w:szCs w:val="21"/>
        </w:rPr>
      </w:pPr>
      <w:r w:rsidRPr="009A7B8B">
        <w:rPr>
          <w:rFonts w:hint="eastAsia"/>
          <w:b/>
          <w:szCs w:val="21"/>
        </w:rPr>
        <w:t>私たち社会福祉法人彩虹会は、その前身である『大利根町心身障害児者父母の会』の活動の源となった「重度の障がいを持った我が子の明日を憂う」強き願いを忘れることなく、障がいのある人達一人ひとりの人権を擁護し常に利用者の視点に立ち幅の広い豊かな地域生活の実現を支える柔軟な福祉サービスの提供を目指します。</w:t>
      </w:r>
    </w:p>
    <w:p w:rsidR="00EC18E3" w:rsidRPr="009A7B8B" w:rsidRDefault="00EC18E3" w:rsidP="00423258">
      <w:pPr>
        <w:rPr>
          <w:b/>
          <w:szCs w:val="21"/>
        </w:rPr>
      </w:pPr>
    </w:p>
    <w:p w:rsidR="001B5704" w:rsidRPr="00E00516" w:rsidRDefault="00E00516" w:rsidP="00423258">
      <w:pPr>
        <w:widowControl/>
        <w:spacing w:before="100" w:beforeAutospacing="1" w:after="100" w:afterAutospacing="1"/>
        <w:rPr>
          <w:rFonts w:asciiTheme="minorEastAsia" w:hAnsiTheme="minorEastAsia" w:cs="ＭＳ Ｐゴシック"/>
          <w:b/>
          <w:bCs/>
          <w:kern w:val="0"/>
          <w:sz w:val="24"/>
          <w:szCs w:val="24"/>
        </w:rPr>
      </w:pPr>
      <w:bookmarkStart w:id="1" w:name="2"/>
      <w:bookmarkEnd w:id="1"/>
      <w:r w:rsidRPr="00E00516">
        <w:rPr>
          <w:rFonts w:asciiTheme="minorEastAsia" w:hAnsiTheme="minorEastAsia" w:cs="ＭＳ Ｐゴシック" w:hint="eastAsia"/>
          <w:b/>
          <w:bCs/>
          <w:kern w:val="0"/>
          <w:sz w:val="24"/>
          <w:szCs w:val="24"/>
        </w:rPr>
        <w:t>２．《彩虹会の</w:t>
      </w:r>
      <w:r w:rsidR="001B5704" w:rsidRPr="00E00516">
        <w:rPr>
          <w:rFonts w:asciiTheme="minorEastAsia" w:hAnsiTheme="minorEastAsia" w:cs="ＭＳ Ｐゴシック" w:hint="eastAsia"/>
          <w:b/>
          <w:bCs/>
          <w:kern w:val="0"/>
          <w:sz w:val="24"/>
          <w:szCs w:val="24"/>
        </w:rPr>
        <w:t>行動規範》</w:t>
      </w:r>
    </w:p>
    <w:p w:rsidR="00E00516" w:rsidRDefault="00423258" w:rsidP="00423258">
      <w:pPr>
        <w:widowControl/>
        <w:spacing w:before="100" w:beforeAutospacing="1" w:after="100" w:afterAutospacing="1"/>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社会福祉法人は「社会、地域における福祉の発展・充実」を使命とし、社会福祉事業の安定的・継続的経営に努めるとともに、多様な福祉課題に柔軟かつ主体的に取り組む、極めて「公共性・公益性」の高い法人である。彩虹会は、社会福祉法人の使命を果たすため、次の行動規範に基づき、公共的・公益的かつ信頼性の高い経営を実践する。</w:t>
      </w:r>
      <w:r w:rsidR="00E00516">
        <w:rPr>
          <w:rFonts w:asciiTheme="minorEastAsia" w:hAnsiTheme="minorEastAsia" w:cs="ＭＳ Ｐゴシック" w:hint="eastAsia"/>
          <w:b/>
          <w:bCs/>
          <w:kern w:val="0"/>
          <w:szCs w:val="21"/>
        </w:rPr>
        <w:t xml:space="preserve">　　　　　　　　　　　　　　　</w:t>
      </w:r>
    </w:p>
    <w:p w:rsidR="009E33D1" w:rsidRDefault="00E00516" w:rsidP="00E00516">
      <w:pPr>
        <w:widowControl/>
        <w:spacing w:before="100" w:beforeAutospacing="1" w:after="100" w:afterAutospacing="1"/>
        <w:jc w:val="left"/>
        <w:rPr>
          <w:rFonts w:asciiTheme="minorEastAsia" w:hAnsiTheme="minorEastAsia" w:cs="ＭＳ Ｐゴシック"/>
          <w:b/>
          <w:bCs/>
          <w:kern w:val="0"/>
          <w:szCs w:val="21"/>
        </w:rPr>
      </w:pPr>
      <w:r>
        <w:rPr>
          <w:rFonts w:asciiTheme="minorEastAsia" w:hAnsiTheme="minorEastAsia" w:cs="ＭＳ Ｐゴシック" w:hint="eastAsia"/>
          <w:b/>
          <w:bCs/>
          <w:kern w:val="0"/>
          <w:szCs w:val="21"/>
        </w:rPr>
        <w:t>①．人権と多様性の尊重　　　　　　　　　　　　　　　　　　　　　　　　　　　　　②．サービスの質の向上　　　　　　　　　　　　　　　　　　　　　　　　　　　　　　　　　③．地域との共生　　　　　　　　　　　　　　　　　　　　　　　　　　　　　　　　④．社会的ルールの遵守徹底　　　　　　　　　　　　　　　　　　　　　　　　　　　　　　　　⑤．説明責任の徹底　　　　　　　　　　　　　　　　　　　　　　　　　　　　　　　⑥．利害関係者との適切な関係の保持　　　　　　　　　　　　　　　　　　　　　　　　⑦．行政機関等との連携、協力の推進　　　　　　　　　　　　　　　　　　　　　　　　⑧．人材育成、適切な人事・労務管理　　　　　　　　　　　　　　　　　　　　　　　　⑨．組織当地の確立　　　　　　　　　　　　　　　　　　　　　　　　　　　　　　　⑩．財務基盤の安定化　　　　　　　　　　　　　　　　　　　　　　　　　　　　　　⑪．経営者の役割の遂行　　　　　　　　　　　　　　　　　　　　　　　　　　　　　⑫．経営責任の明確化</w:t>
      </w:r>
      <w:r w:rsidR="00063EF4">
        <w:rPr>
          <w:rFonts w:asciiTheme="minorEastAsia" w:hAnsiTheme="minorEastAsia" w:cs="ＭＳ Ｐゴシック" w:hint="eastAsia"/>
          <w:b/>
          <w:bCs/>
          <w:kern w:val="0"/>
          <w:szCs w:val="21"/>
        </w:rPr>
        <w:t xml:space="preserve">　　　　　　　　</w:t>
      </w:r>
    </w:p>
    <w:p w:rsidR="00E00516" w:rsidRDefault="00063EF4" w:rsidP="00E00516">
      <w:pPr>
        <w:widowControl/>
        <w:spacing w:before="100" w:beforeAutospacing="1" w:after="100" w:afterAutospacing="1"/>
        <w:jc w:val="left"/>
        <w:rPr>
          <w:rFonts w:asciiTheme="minorEastAsia" w:hAnsiTheme="minorEastAsia" w:cs="ＭＳ Ｐゴシック"/>
          <w:b/>
          <w:bCs/>
          <w:kern w:val="0"/>
          <w:szCs w:val="21"/>
        </w:rPr>
      </w:pPr>
      <w:r>
        <w:rPr>
          <w:rFonts w:asciiTheme="minorEastAsia" w:hAnsiTheme="minorEastAsia" w:cs="ＭＳ Ｐゴシック" w:hint="eastAsia"/>
          <w:b/>
          <w:bCs/>
          <w:kern w:val="0"/>
          <w:szCs w:val="21"/>
        </w:rPr>
        <w:t xml:space="preserve">　　　　　　　　　　　　　　　　　　　　　　　　</w:t>
      </w:r>
    </w:p>
    <w:p w:rsidR="00320BD8" w:rsidRDefault="00320BD8" w:rsidP="00423258">
      <w:pPr>
        <w:jc w:val="left"/>
        <w:rPr>
          <w:b/>
          <w:sz w:val="36"/>
          <w:szCs w:val="36"/>
        </w:rPr>
      </w:pPr>
      <w:r>
        <w:rPr>
          <w:rFonts w:hint="eastAsia"/>
          <w:b/>
          <w:sz w:val="36"/>
          <w:szCs w:val="36"/>
        </w:rPr>
        <w:lastRenderedPageBreak/>
        <w:t>Ⅱ．</w:t>
      </w:r>
      <w:r>
        <w:rPr>
          <w:rFonts w:hint="eastAsia"/>
          <w:b/>
          <w:sz w:val="36"/>
          <w:szCs w:val="36"/>
        </w:rPr>
        <w:t>2019</w:t>
      </w:r>
      <w:r>
        <w:rPr>
          <w:rFonts w:hint="eastAsia"/>
          <w:b/>
          <w:sz w:val="36"/>
          <w:szCs w:val="36"/>
        </w:rPr>
        <w:t>年度　法人全体の重点目標</w:t>
      </w:r>
    </w:p>
    <w:p w:rsidR="001B5704" w:rsidRDefault="001B5704" w:rsidP="00423258">
      <w:pPr>
        <w:jc w:val="left"/>
        <w:rPr>
          <w:szCs w:val="21"/>
        </w:rPr>
      </w:pPr>
    </w:p>
    <w:p w:rsidR="00690D70" w:rsidRDefault="0033122A" w:rsidP="00423258">
      <w:pPr>
        <w:jc w:val="left"/>
        <w:rPr>
          <w:b/>
          <w:szCs w:val="21"/>
        </w:rPr>
      </w:pPr>
      <w:r>
        <w:rPr>
          <w:rFonts w:hint="eastAsia"/>
          <w:b/>
          <w:szCs w:val="21"/>
        </w:rPr>
        <w:t>【</w:t>
      </w:r>
      <w:r w:rsidR="00A55FF8">
        <w:rPr>
          <w:rFonts w:hint="eastAsia"/>
          <w:b/>
          <w:szCs w:val="21"/>
        </w:rPr>
        <w:t>１．</w:t>
      </w:r>
      <w:r w:rsidR="00C31A34">
        <w:rPr>
          <w:rFonts w:hint="eastAsia"/>
          <w:b/>
          <w:szCs w:val="21"/>
        </w:rPr>
        <w:t>視点</w:t>
      </w:r>
      <w:r>
        <w:rPr>
          <w:rFonts w:hint="eastAsia"/>
          <w:b/>
          <w:szCs w:val="21"/>
        </w:rPr>
        <w:t>】</w:t>
      </w:r>
    </w:p>
    <w:p w:rsidR="009E33D1" w:rsidRDefault="009E33D1" w:rsidP="00423258">
      <w:pPr>
        <w:jc w:val="left"/>
        <w:rPr>
          <w:b/>
          <w:szCs w:val="21"/>
        </w:rPr>
      </w:pPr>
      <w:r>
        <w:rPr>
          <w:rFonts w:hint="eastAsia"/>
          <w:b/>
          <w:szCs w:val="21"/>
        </w:rPr>
        <w:t xml:space="preserve">　</w:t>
      </w:r>
    </w:p>
    <w:p w:rsidR="004051BD" w:rsidRDefault="00C31A34" w:rsidP="0049528B">
      <w:pPr>
        <w:jc w:val="left"/>
        <w:rPr>
          <w:b/>
          <w:szCs w:val="21"/>
        </w:rPr>
      </w:pPr>
      <w:r>
        <w:rPr>
          <w:rFonts w:hint="eastAsia"/>
          <w:b/>
          <w:szCs w:val="21"/>
        </w:rPr>
        <w:t xml:space="preserve">　</w:t>
      </w:r>
      <w:r w:rsidR="009E33D1">
        <w:rPr>
          <w:rFonts w:hint="eastAsia"/>
          <w:b/>
          <w:szCs w:val="21"/>
        </w:rPr>
        <w:t>昨年度より障害福祉サービス等の報酬が大幅に改定され</w:t>
      </w:r>
      <w:r w:rsidR="009D0174">
        <w:rPr>
          <w:rFonts w:hint="eastAsia"/>
          <w:b/>
          <w:szCs w:val="21"/>
        </w:rPr>
        <w:t>ましたが、人手不足・人件費高騰が社会問題となっている状況下において、多くの中小規模事業所が</w:t>
      </w:r>
      <w:r w:rsidR="009E33D1">
        <w:rPr>
          <w:rFonts w:hint="eastAsia"/>
          <w:b/>
          <w:szCs w:val="21"/>
        </w:rPr>
        <w:t>実質的減算</w:t>
      </w:r>
      <w:r w:rsidR="009D0174">
        <w:rPr>
          <w:rFonts w:hint="eastAsia"/>
          <w:b/>
          <w:szCs w:val="21"/>
        </w:rPr>
        <w:t>に追い込まれております。また</w:t>
      </w:r>
      <w:r w:rsidR="0049528B">
        <w:rPr>
          <w:rFonts w:hint="eastAsia"/>
          <w:b/>
          <w:szCs w:val="21"/>
        </w:rPr>
        <w:t>、専門職</w:t>
      </w:r>
      <w:r w:rsidR="009D0174">
        <w:rPr>
          <w:rFonts w:hint="eastAsia"/>
          <w:b/>
          <w:szCs w:val="21"/>
        </w:rPr>
        <w:t>の配置によって評価される加算についても、一人の職員が幾つもの役割を担わなければならない中小規模の事業所では</w:t>
      </w:r>
      <w:r w:rsidR="0049528B">
        <w:rPr>
          <w:rFonts w:hint="eastAsia"/>
          <w:b/>
          <w:szCs w:val="21"/>
        </w:rPr>
        <w:t>算定対象になり難く、彩虹会を取り巻く状況は非常に厳しいものであります。</w:t>
      </w:r>
    </w:p>
    <w:p w:rsidR="00403B40" w:rsidRDefault="0049528B" w:rsidP="004051BD">
      <w:pPr>
        <w:ind w:firstLineChars="100" w:firstLine="211"/>
        <w:jc w:val="left"/>
        <w:rPr>
          <w:b/>
          <w:szCs w:val="21"/>
        </w:rPr>
      </w:pPr>
      <w:r>
        <w:rPr>
          <w:rFonts w:hint="eastAsia"/>
          <w:b/>
          <w:szCs w:val="21"/>
        </w:rPr>
        <w:t>そのような中でも報酬やサービス体系の改定・変更に左右されない安定した法人の経営基盤の確立</w:t>
      </w:r>
      <w:r w:rsidR="00BF5623">
        <w:rPr>
          <w:rFonts w:hint="eastAsia"/>
          <w:b/>
          <w:szCs w:val="21"/>
        </w:rPr>
        <w:t>が必須であり、その為には現行サービスの見直しと更なる充実を図り、利用者増を目指すとともに、事業の拡大や共生サービスの実施について検討をはじめ、重度の障がいがあっても、高齢化しても住み慣れた地域で安心して暮らし続けられるサービス体制の整備に取り組みます。</w:t>
      </w:r>
    </w:p>
    <w:p w:rsidR="00403B40" w:rsidRDefault="00403B40" w:rsidP="00423258">
      <w:pPr>
        <w:jc w:val="left"/>
        <w:rPr>
          <w:b/>
          <w:szCs w:val="21"/>
        </w:rPr>
      </w:pPr>
    </w:p>
    <w:p w:rsidR="00A55FF8" w:rsidRDefault="00A55FF8" w:rsidP="00423258">
      <w:pPr>
        <w:jc w:val="left"/>
        <w:rPr>
          <w:b/>
          <w:szCs w:val="21"/>
        </w:rPr>
      </w:pPr>
      <w:r>
        <w:rPr>
          <w:rFonts w:hint="eastAsia"/>
          <w:b/>
          <w:szCs w:val="21"/>
        </w:rPr>
        <w:t>【２．年間の重点目標】</w:t>
      </w:r>
    </w:p>
    <w:p w:rsidR="00A55FF8" w:rsidRDefault="00A55FF8" w:rsidP="00423258">
      <w:pPr>
        <w:jc w:val="left"/>
        <w:rPr>
          <w:b/>
          <w:szCs w:val="21"/>
        </w:rPr>
      </w:pPr>
      <w:r>
        <w:rPr>
          <w:rFonts w:hint="eastAsia"/>
          <w:b/>
          <w:szCs w:val="21"/>
        </w:rPr>
        <w:t xml:space="preserve">　（１）健全経営</w:t>
      </w:r>
    </w:p>
    <w:p w:rsidR="00A55FF8" w:rsidRDefault="00A55FF8" w:rsidP="00A55FF8">
      <w:pPr>
        <w:ind w:left="1054" w:hangingChars="500" w:hanging="1054"/>
        <w:jc w:val="left"/>
        <w:rPr>
          <w:b/>
          <w:szCs w:val="21"/>
        </w:rPr>
      </w:pPr>
      <w:r>
        <w:rPr>
          <w:rFonts w:hint="eastAsia"/>
          <w:b/>
          <w:szCs w:val="21"/>
        </w:rPr>
        <w:t xml:space="preserve">　　　　①障害福祉サービス等報酬改定に対して、法人全体での収入確保、支出削減に取り組み、それぞれの事業所で創意工夫をし、今までの特徴に更に磨きをかけ、サービスの質の向上をさせ、収入増を図ります。</w:t>
      </w:r>
    </w:p>
    <w:p w:rsidR="00A55FF8" w:rsidRDefault="00A55FF8" w:rsidP="00A55FF8">
      <w:pPr>
        <w:ind w:left="1054" w:hangingChars="500" w:hanging="1054"/>
        <w:jc w:val="left"/>
        <w:rPr>
          <w:b/>
          <w:szCs w:val="21"/>
        </w:rPr>
      </w:pPr>
    </w:p>
    <w:p w:rsidR="00A55FF8" w:rsidRDefault="00A55FF8" w:rsidP="00A55FF8">
      <w:pPr>
        <w:ind w:left="1054" w:hangingChars="500" w:hanging="1054"/>
        <w:jc w:val="left"/>
        <w:rPr>
          <w:b/>
          <w:szCs w:val="21"/>
        </w:rPr>
      </w:pPr>
      <w:r>
        <w:rPr>
          <w:rFonts w:hint="eastAsia"/>
          <w:b/>
          <w:szCs w:val="21"/>
        </w:rPr>
        <w:t xml:space="preserve">　（２）人材確保と育成</w:t>
      </w:r>
    </w:p>
    <w:p w:rsidR="00A55FF8" w:rsidRDefault="00A55FF8" w:rsidP="00A55FF8">
      <w:pPr>
        <w:ind w:left="1054" w:hangingChars="500" w:hanging="1054"/>
        <w:jc w:val="left"/>
        <w:rPr>
          <w:b/>
          <w:szCs w:val="21"/>
        </w:rPr>
      </w:pPr>
      <w:r>
        <w:rPr>
          <w:rFonts w:hint="eastAsia"/>
          <w:b/>
          <w:szCs w:val="21"/>
        </w:rPr>
        <w:t xml:space="preserve">　　　　①働き甲斐のある職場づくりと適切な評価を行うためのシステム作りに着手し</w:t>
      </w:r>
      <w:r w:rsidR="00723596">
        <w:rPr>
          <w:rFonts w:hint="eastAsia"/>
          <w:b/>
          <w:szCs w:val="21"/>
        </w:rPr>
        <w:t>、職員待遇改善加算の取得を図ります。</w:t>
      </w:r>
    </w:p>
    <w:p w:rsidR="00723596" w:rsidRDefault="00723596" w:rsidP="00A55FF8">
      <w:pPr>
        <w:ind w:left="1054" w:hangingChars="500" w:hanging="1054"/>
        <w:jc w:val="left"/>
        <w:rPr>
          <w:b/>
          <w:szCs w:val="21"/>
        </w:rPr>
      </w:pPr>
    </w:p>
    <w:p w:rsidR="00723596" w:rsidRDefault="00723596" w:rsidP="00A55FF8">
      <w:pPr>
        <w:ind w:left="1054" w:hangingChars="500" w:hanging="1054"/>
        <w:jc w:val="left"/>
        <w:rPr>
          <w:b/>
          <w:szCs w:val="21"/>
        </w:rPr>
      </w:pPr>
      <w:r>
        <w:rPr>
          <w:rFonts w:hint="eastAsia"/>
          <w:b/>
          <w:szCs w:val="21"/>
        </w:rPr>
        <w:t xml:space="preserve">　　　　②職員研修計画に沿った研修実施・派遣をし、ステップアップ制度を推進し、専門資格取得へバックアップを行うとともに、人事評価表や個人目標シートの作成、上司によるフィードバック面接等の仕組みづくりに着手し、職員一人ひとりの専門性の向上を図ります。</w:t>
      </w:r>
    </w:p>
    <w:p w:rsidR="00723596" w:rsidRDefault="00723596" w:rsidP="00A55FF8">
      <w:pPr>
        <w:ind w:left="1054" w:hangingChars="500" w:hanging="1054"/>
        <w:jc w:val="left"/>
        <w:rPr>
          <w:b/>
          <w:szCs w:val="21"/>
        </w:rPr>
      </w:pPr>
    </w:p>
    <w:p w:rsidR="00723596" w:rsidRDefault="00723596" w:rsidP="00A55FF8">
      <w:pPr>
        <w:ind w:left="1054" w:hangingChars="500" w:hanging="1054"/>
        <w:jc w:val="left"/>
        <w:rPr>
          <w:b/>
          <w:szCs w:val="21"/>
        </w:rPr>
      </w:pPr>
      <w:r>
        <w:rPr>
          <w:rFonts w:hint="eastAsia"/>
          <w:b/>
          <w:szCs w:val="21"/>
        </w:rPr>
        <w:t xml:space="preserve">　（３）人権擁護の推進</w:t>
      </w:r>
    </w:p>
    <w:p w:rsidR="00723596" w:rsidRDefault="00723596" w:rsidP="00A55FF8">
      <w:pPr>
        <w:ind w:left="1054" w:hangingChars="500" w:hanging="1054"/>
        <w:jc w:val="left"/>
        <w:rPr>
          <w:b/>
          <w:szCs w:val="21"/>
        </w:rPr>
      </w:pPr>
      <w:r>
        <w:rPr>
          <w:rFonts w:hint="eastAsia"/>
          <w:b/>
          <w:szCs w:val="21"/>
        </w:rPr>
        <w:t xml:space="preserve">　　　　①</w:t>
      </w:r>
      <w:r w:rsidR="00CB2DB6">
        <w:rPr>
          <w:rFonts w:hint="eastAsia"/>
          <w:b/>
          <w:szCs w:val="21"/>
        </w:rPr>
        <w:t>埼玉県が実施する虐待防止研修や強度行動障害支援者研修への職員派遣を積極的に行いつつ、障がいのある方一人ひとり</w:t>
      </w:r>
      <w:r>
        <w:rPr>
          <w:rFonts w:hint="eastAsia"/>
          <w:b/>
          <w:szCs w:val="21"/>
        </w:rPr>
        <w:t>の意思決定への支援や合理的配慮を</w:t>
      </w:r>
      <w:r w:rsidR="00CB2DB6">
        <w:rPr>
          <w:rFonts w:hint="eastAsia"/>
          <w:b/>
          <w:szCs w:val="21"/>
        </w:rPr>
        <w:t>実行し、</w:t>
      </w:r>
      <w:r>
        <w:rPr>
          <w:rFonts w:hint="eastAsia"/>
          <w:b/>
          <w:szCs w:val="21"/>
        </w:rPr>
        <w:t>徹底した虐待防止</w:t>
      </w:r>
      <w:r w:rsidR="00CB2DB6">
        <w:rPr>
          <w:rFonts w:hint="eastAsia"/>
          <w:b/>
          <w:szCs w:val="21"/>
        </w:rPr>
        <w:t>体制づくりに取り組みます。</w:t>
      </w:r>
    </w:p>
    <w:p w:rsidR="00CB2DB6" w:rsidRDefault="00CB2DB6" w:rsidP="004051BD">
      <w:pPr>
        <w:jc w:val="left"/>
        <w:rPr>
          <w:rFonts w:hint="eastAsia"/>
          <w:b/>
          <w:szCs w:val="21"/>
        </w:rPr>
      </w:pPr>
      <w:bookmarkStart w:id="2" w:name="_GoBack"/>
      <w:bookmarkEnd w:id="2"/>
    </w:p>
    <w:p w:rsidR="00CB2DB6" w:rsidRDefault="00CB2DB6" w:rsidP="00CB2DB6">
      <w:pPr>
        <w:ind w:left="1054" w:hangingChars="500" w:hanging="1054"/>
        <w:jc w:val="left"/>
        <w:rPr>
          <w:b/>
          <w:szCs w:val="21"/>
        </w:rPr>
      </w:pPr>
      <w:r>
        <w:rPr>
          <w:rFonts w:hint="eastAsia"/>
          <w:b/>
          <w:szCs w:val="21"/>
        </w:rPr>
        <w:lastRenderedPageBreak/>
        <w:t xml:space="preserve">　（４）リスクマネジメント</w:t>
      </w:r>
    </w:p>
    <w:p w:rsidR="00CB2DB6" w:rsidRDefault="00CB2DB6" w:rsidP="00CB2DB6">
      <w:pPr>
        <w:ind w:left="1054" w:hangingChars="500" w:hanging="1054"/>
        <w:jc w:val="left"/>
        <w:rPr>
          <w:szCs w:val="21"/>
        </w:rPr>
      </w:pPr>
      <w:r w:rsidRPr="00CB2DB6">
        <w:rPr>
          <w:rFonts w:hint="eastAsia"/>
          <w:b/>
          <w:szCs w:val="21"/>
        </w:rPr>
        <w:t xml:space="preserve">　　　　①</w:t>
      </w:r>
      <w:r w:rsidRPr="00CB2DB6">
        <w:rPr>
          <w:b/>
          <w:szCs w:val="21"/>
        </w:rPr>
        <w:t>災害が発生した際、地域の拠点として安心を得る施設となるように日々の準備、訓練を心がけ、地域住民との相互協力体制の構築に向け体制を整えていく。</w:t>
      </w:r>
      <w:r w:rsidRPr="00CB2DB6">
        <w:rPr>
          <w:rFonts w:hint="eastAsia"/>
          <w:b/>
          <w:szCs w:val="21"/>
        </w:rPr>
        <w:t>また策定した各防災・避難計画について見直しと再検討を図り、全ての関係者が共有し、有事の際に適切な行動が取れるよう共有を図っていく</w:t>
      </w:r>
      <w:r w:rsidRPr="00CB2DB6">
        <w:rPr>
          <w:rFonts w:hint="eastAsia"/>
          <w:szCs w:val="21"/>
        </w:rPr>
        <w:t>。</w:t>
      </w:r>
    </w:p>
    <w:p w:rsidR="00CB2DB6" w:rsidRPr="00CB2DB6" w:rsidRDefault="00CB2DB6" w:rsidP="00CB2DB6">
      <w:pPr>
        <w:ind w:left="1054" w:hangingChars="500" w:hanging="1054"/>
        <w:jc w:val="left"/>
        <w:rPr>
          <w:b/>
          <w:szCs w:val="21"/>
        </w:rPr>
      </w:pPr>
    </w:p>
    <w:p w:rsidR="00CB2DB6" w:rsidRPr="00CB2DB6" w:rsidRDefault="00CB2DB6" w:rsidP="00CB2DB6">
      <w:pPr>
        <w:pStyle w:val="a8"/>
        <w:ind w:leftChars="100" w:left="210" w:firstLineChars="300" w:firstLine="632"/>
        <w:jc w:val="left"/>
        <w:rPr>
          <w:b/>
          <w:szCs w:val="21"/>
        </w:rPr>
      </w:pPr>
      <w:r w:rsidRPr="00CB2DB6">
        <w:rPr>
          <w:rFonts w:ascii="ＭＳ 明朝" w:eastAsia="ＭＳ 明朝" w:hAnsi="ＭＳ 明朝" w:cs="ＭＳ 明朝" w:hint="eastAsia"/>
          <w:b/>
          <w:szCs w:val="21"/>
        </w:rPr>
        <w:t>②</w:t>
      </w:r>
      <w:r w:rsidRPr="00CB2DB6">
        <w:rPr>
          <w:b/>
          <w:szCs w:val="21"/>
        </w:rPr>
        <w:t>個人情報の取り扱い及</w:t>
      </w:r>
      <w:r w:rsidRPr="00CB2DB6">
        <w:rPr>
          <w:rFonts w:hint="eastAsia"/>
          <w:b/>
          <w:szCs w:val="21"/>
        </w:rPr>
        <w:t>び</w:t>
      </w:r>
      <w:r w:rsidRPr="00CB2DB6">
        <w:rPr>
          <w:b/>
          <w:szCs w:val="21"/>
        </w:rPr>
        <w:t>、漏えいの防止について職員一人ひとりが認識し個人</w:t>
      </w:r>
    </w:p>
    <w:p w:rsidR="00CB2DB6" w:rsidRPr="00CB2DB6" w:rsidRDefault="00CB2DB6" w:rsidP="00CB2DB6">
      <w:pPr>
        <w:pStyle w:val="a8"/>
        <w:ind w:leftChars="100" w:left="210" w:firstLineChars="300" w:firstLine="632"/>
        <w:jc w:val="left"/>
        <w:rPr>
          <w:b/>
          <w:szCs w:val="21"/>
        </w:rPr>
      </w:pPr>
      <w:r w:rsidRPr="00CB2DB6">
        <w:rPr>
          <w:rFonts w:hint="eastAsia"/>
          <w:b/>
          <w:szCs w:val="21"/>
        </w:rPr>
        <w:t xml:space="preserve">　の情報の保護に努める。</w:t>
      </w:r>
    </w:p>
    <w:p w:rsidR="00CB2DB6" w:rsidRPr="00CB2DB6" w:rsidRDefault="00CB2DB6" w:rsidP="00CB2DB6">
      <w:pPr>
        <w:pStyle w:val="a8"/>
        <w:ind w:leftChars="100" w:left="210" w:firstLineChars="300" w:firstLine="632"/>
        <w:jc w:val="left"/>
        <w:rPr>
          <w:b/>
          <w:szCs w:val="21"/>
        </w:rPr>
      </w:pPr>
    </w:p>
    <w:p w:rsidR="00CB2DB6" w:rsidRDefault="00CB2DB6" w:rsidP="00CB2DB6">
      <w:pPr>
        <w:pStyle w:val="a8"/>
        <w:ind w:leftChars="0" w:left="360" w:firstLineChars="250" w:firstLine="527"/>
        <w:jc w:val="left"/>
        <w:rPr>
          <w:b/>
          <w:szCs w:val="21"/>
        </w:rPr>
      </w:pPr>
      <w:r w:rsidRPr="00CB2DB6">
        <w:rPr>
          <w:rFonts w:ascii="ＭＳ 明朝" w:eastAsia="ＭＳ 明朝" w:hAnsi="ＭＳ 明朝" w:cs="ＭＳ 明朝" w:hint="eastAsia"/>
          <w:b/>
          <w:szCs w:val="21"/>
        </w:rPr>
        <w:t>③</w:t>
      </w:r>
      <w:r w:rsidRPr="00CB2DB6">
        <w:rPr>
          <w:b/>
          <w:szCs w:val="21"/>
        </w:rPr>
        <w:t>常に適切なサービス提供体制を維持するために、職員は年一度の健康診断を必</w:t>
      </w:r>
    </w:p>
    <w:p w:rsidR="00CB2DB6" w:rsidRDefault="00CB2DB6" w:rsidP="00CB2DB6">
      <w:pPr>
        <w:pStyle w:val="a8"/>
        <w:ind w:leftChars="0" w:left="360" w:firstLineChars="250" w:firstLine="527"/>
        <w:jc w:val="left"/>
        <w:rPr>
          <w:b/>
          <w:szCs w:val="21"/>
        </w:rPr>
      </w:pPr>
      <w:r w:rsidRPr="00CB2DB6">
        <w:rPr>
          <w:b/>
          <w:szCs w:val="21"/>
        </w:rPr>
        <w:t>ず受け、所見事項を放置せず、必要な検査及び治療を受け、自身の健康管理・健</w:t>
      </w:r>
    </w:p>
    <w:p w:rsidR="00CB2DB6" w:rsidRPr="00CB2DB6" w:rsidRDefault="00CB2DB6" w:rsidP="00CB2DB6">
      <w:pPr>
        <w:pStyle w:val="a8"/>
        <w:ind w:leftChars="0" w:left="360" w:firstLineChars="250" w:firstLine="527"/>
        <w:jc w:val="left"/>
        <w:rPr>
          <w:b/>
          <w:szCs w:val="21"/>
        </w:rPr>
      </w:pPr>
      <w:r w:rsidRPr="00CB2DB6">
        <w:rPr>
          <w:b/>
          <w:szCs w:val="21"/>
        </w:rPr>
        <w:t>康維持に努める事を義務とする。</w:t>
      </w:r>
    </w:p>
    <w:p w:rsidR="00CB2DB6" w:rsidRDefault="00CB2DB6"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Default="00331A2F" w:rsidP="00A55FF8">
      <w:pPr>
        <w:ind w:left="1054" w:hangingChars="500" w:hanging="1054"/>
        <w:jc w:val="left"/>
        <w:rPr>
          <w:b/>
          <w:szCs w:val="21"/>
        </w:rPr>
      </w:pPr>
    </w:p>
    <w:p w:rsidR="00331A2F" w:rsidRPr="00CB2DB6" w:rsidRDefault="00331A2F" w:rsidP="00A55FF8">
      <w:pPr>
        <w:ind w:left="1054" w:hangingChars="500" w:hanging="1054"/>
        <w:jc w:val="left"/>
        <w:rPr>
          <w:b/>
          <w:szCs w:val="21"/>
        </w:rPr>
      </w:pPr>
    </w:p>
    <w:p w:rsidR="00331A2F" w:rsidRDefault="00331A2F" w:rsidP="00331A2F">
      <w:pPr>
        <w:jc w:val="left"/>
        <w:rPr>
          <w:b/>
          <w:sz w:val="36"/>
          <w:szCs w:val="36"/>
        </w:rPr>
      </w:pPr>
      <w:r>
        <w:rPr>
          <w:rFonts w:hint="eastAsia"/>
          <w:b/>
          <w:sz w:val="36"/>
          <w:szCs w:val="36"/>
        </w:rPr>
        <w:lastRenderedPageBreak/>
        <w:t>Ⅲ．事業所別事業計画</w:t>
      </w:r>
    </w:p>
    <w:p w:rsidR="00411047" w:rsidRPr="00331A2F" w:rsidRDefault="00331A2F" w:rsidP="00331A2F">
      <w:pPr>
        <w:jc w:val="left"/>
        <w:rPr>
          <w:b/>
          <w:szCs w:val="21"/>
        </w:rPr>
      </w:pPr>
      <w:r>
        <w:rPr>
          <w:rFonts w:hint="eastAsia"/>
          <w:b/>
          <w:szCs w:val="21"/>
        </w:rPr>
        <w:t>【１．法人本部】</w:t>
      </w:r>
    </w:p>
    <w:p w:rsidR="007230F7" w:rsidRDefault="007230F7" w:rsidP="00423258">
      <w:pPr>
        <w:jc w:val="left"/>
        <w:rPr>
          <w:szCs w:val="21"/>
        </w:rPr>
      </w:pPr>
    </w:p>
    <w:p w:rsidR="00690D70" w:rsidRPr="00B41335" w:rsidRDefault="00B41335" w:rsidP="00423258">
      <w:pPr>
        <w:jc w:val="left"/>
        <w:rPr>
          <w:b/>
          <w:szCs w:val="21"/>
        </w:rPr>
      </w:pPr>
      <w:r>
        <w:rPr>
          <w:b/>
          <w:szCs w:val="21"/>
        </w:rPr>
        <w:t>＊下記の活動をとおして、法人本部業務の遂行にあたるものと</w:t>
      </w:r>
      <w:r>
        <w:rPr>
          <w:rFonts w:hint="eastAsia"/>
          <w:b/>
          <w:szCs w:val="21"/>
        </w:rPr>
        <w:t>する。</w:t>
      </w:r>
    </w:p>
    <w:p w:rsidR="00690D70" w:rsidRPr="00B41335" w:rsidRDefault="00690D70" w:rsidP="00690D70">
      <w:pPr>
        <w:pStyle w:val="a8"/>
        <w:numPr>
          <w:ilvl w:val="0"/>
          <w:numId w:val="1"/>
        </w:numPr>
        <w:ind w:leftChars="0"/>
        <w:jc w:val="left"/>
        <w:rPr>
          <w:b/>
          <w:szCs w:val="21"/>
        </w:rPr>
      </w:pPr>
      <w:r w:rsidRPr="00B41335">
        <w:rPr>
          <w:rFonts w:hint="eastAsia"/>
          <w:b/>
          <w:szCs w:val="21"/>
        </w:rPr>
        <w:t>理事会</w:t>
      </w:r>
    </w:p>
    <w:p w:rsidR="00690D70" w:rsidRPr="00B41335" w:rsidRDefault="00690D70" w:rsidP="00690D70">
      <w:pPr>
        <w:pStyle w:val="a8"/>
        <w:numPr>
          <w:ilvl w:val="0"/>
          <w:numId w:val="1"/>
        </w:numPr>
        <w:ind w:leftChars="0"/>
        <w:jc w:val="left"/>
        <w:rPr>
          <w:b/>
          <w:szCs w:val="21"/>
        </w:rPr>
      </w:pPr>
      <w:r w:rsidRPr="00B41335">
        <w:rPr>
          <w:rFonts w:hint="eastAsia"/>
          <w:b/>
          <w:szCs w:val="21"/>
        </w:rPr>
        <w:t>評議員会</w:t>
      </w:r>
    </w:p>
    <w:p w:rsidR="00690D70" w:rsidRPr="00B41335" w:rsidRDefault="00690D70" w:rsidP="00690D70">
      <w:pPr>
        <w:pStyle w:val="a8"/>
        <w:numPr>
          <w:ilvl w:val="0"/>
          <w:numId w:val="1"/>
        </w:numPr>
        <w:ind w:leftChars="0"/>
        <w:jc w:val="left"/>
        <w:rPr>
          <w:b/>
          <w:szCs w:val="21"/>
        </w:rPr>
      </w:pPr>
      <w:r w:rsidRPr="00B41335">
        <w:rPr>
          <w:b/>
          <w:szCs w:val="21"/>
        </w:rPr>
        <w:t>監事監査</w:t>
      </w:r>
    </w:p>
    <w:p w:rsidR="00690D70" w:rsidRPr="00B41335" w:rsidRDefault="00690D70" w:rsidP="00690D70">
      <w:pPr>
        <w:pStyle w:val="a8"/>
        <w:numPr>
          <w:ilvl w:val="0"/>
          <w:numId w:val="1"/>
        </w:numPr>
        <w:ind w:leftChars="0"/>
        <w:jc w:val="left"/>
        <w:rPr>
          <w:b/>
          <w:szCs w:val="21"/>
        </w:rPr>
      </w:pPr>
      <w:r w:rsidRPr="00B41335">
        <w:rPr>
          <w:b/>
          <w:szCs w:val="21"/>
        </w:rPr>
        <w:t>福祉サービス連絡会</w:t>
      </w:r>
    </w:p>
    <w:p w:rsidR="002B23FB" w:rsidRPr="002B23FB" w:rsidRDefault="00630197" w:rsidP="002B23FB">
      <w:pPr>
        <w:pStyle w:val="a8"/>
        <w:numPr>
          <w:ilvl w:val="0"/>
          <w:numId w:val="1"/>
        </w:numPr>
        <w:ind w:leftChars="0"/>
        <w:jc w:val="left"/>
        <w:rPr>
          <w:b/>
          <w:szCs w:val="21"/>
        </w:rPr>
      </w:pPr>
      <w:r w:rsidRPr="00B41335">
        <w:rPr>
          <w:rFonts w:hint="eastAsia"/>
          <w:b/>
          <w:szCs w:val="21"/>
        </w:rPr>
        <w:t>人権推進委員会</w:t>
      </w:r>
    </w:p>
    <w:p w:rsidR="00690D70" w:rsidRDefault="00690D70" w:rsidP="00690D70">
      <w:pPr>
        <w:jc w:val="left"/>
        <w:rPr>
          <w:szCs w:val="21"/>
        </w:rPr>
      </w:pPr>
    </w:p>
    <w:p w:rsidR="00690D70" w:rsidRPr="001A4442" w:rsidRDefault="00690D70" w:rsidP="00690D70">
      <w:pPr>
        <w:jc w:val="left"/>
        <w:rPr>
          <w:b/>
          <w:szCs w:val="21"/>
        </w:rPr>
      </w:pPr>
      <w:r w:rsidRPr="001A4442">
        <w:rPr>
          <w:b/>
          <w:szCs w:val="21"/>
        </w:rPr>
        <w:t>〈会議開催予定</w:t>
      </w:r>
      <w:r w:rsidR="002365DF" w:rsidRPr="001A4442">
        <w:rPr>
          <w:rFonts w:hint="eastAsia"/>
          <w:b/>
          <w:szCs w:val="21"/>
        </w:rPr>
        <w:t>〉</w:t>
      </w:r>
    </w:p>
    <w:tbl>
      <w:tblPr>
        <w:tblStyle w:val="a3"/>
        <w:tblW w:w="0" w:type="auto"/>
        <w:tblLook w:val="04A0" w:firstRow="1" w:lastRow="0" w:firstColumn="1" w:lastColumn="0" w:noHBand="0" w:noVBand="1"/>
      </w:tblPr>
      <w:tblGrid>
        <w:gridCol w:w="1413"/>
        <w:gridCol w:w="12"/>
        <w:gridCol w:w="4235"/>
        <w:gridCol w:w="38"/>
        <w:gridCol w:w="33"/>
        <w:gridCol w:w="2763"/>
      </w:tblGrid>
      <w:tr w:rsidR="001A46DE" w:rsidRPr="001A4442" w:rsidTr="007230F7">
        <w:tc>
          <w:tcPr>
            <w:tcW w:w="1413" w:type="dxa"/>
          </w:tcPr>
          <w:p w:rsidR="001A46DE" w:rsidRPr="001A4442" w:rsidRDefault="001A46DE" w:rsidP="007230F7">
            <w:pPr>
              <w:jc w:val="center"/>
              <w:rPr>
                <w:b/>
                <w:szCs w:val="21"/>
              </w:rPr>
            </w:pPr>
            <w:r w:rsidRPr="001A4442">
              <w:rPr>
                <w:rFonts w:hint="eastAsia"/>
                <w:b/>
                <w:szCs w:val="21"/>
              </w:rPr>
              <w:t>開催予定月</w:t>
            </w:r>
          </w:p>
        </w:tc>
        <w:tc>
          <w:tcPr>
            <w:tcW w:w="4247" w:type="dxa"/>
            <w:gridSpan w:val="2"/>
          </w:tcPr>
          <w:p w:rsidR="001A46DE" w:rsidRPr="001A4442" w:rsidRDefault="001A46DE" w:rsidP="007230F7">
            <w:pPr>
              <w:jc w:val="center"/>
              <w:rPr>
                <w:b/>
                <w:szCs w:val="21"/>
              </w:rPr>
            </w:pPr>
            <w:r w:rsidRPr="001A4442">
              <w:rPr>
                <w:rFonts w:hint="eastAsia"/>
                <w:b/>
                <w:szCs w:val="21"/>
              </w:rPr>
              <w:t>主な議案・議題等</w:t>
            </w:r>
          </w:p>
        </w:tc>
        <w:tc>
          <w:tcPr>
            <w:tcW w:w="2834" w:type="dxa"/>
            <w:gridSpan w:val="3"/>
          </w:tcPr>
          <w:p w:rsidR="001A46DE" w:rsidRPr="001A4442" w:rsidRDefault="00495BE6" w:rsidP="007230F7">
            <w:pPr>
              <w:jc w:val="center"/>
              <w:rPr>
                <w:b/>
                <w:szCs w:val="21"/>
              </w:rPr>
            </w:pPr>
            <w:r w:rsidRPr="001A4442">
              <w:rPr>
                <w:rFonts w:hint="eastAsia"/>
                <w:b/>
                <w:szCs w:val="21"/>
              </w:rPr>
              <w:t>組織員</w:t>
            </w:r>
          </w:p>
        </w:tc>
      </w:tr>
      <w:tr w:rsidR="001A46DE" w:rsidRPr="001A4442" w:rsidTr="007230F7">
        <w:trPr>
          <w:trHeight w:val="390"/>
        </w:trPr>
        <w:tc>
          <w:tcPr>
            <w:tcW w:w="8494" w:type="dxa"/>
            <w:gridSpan w:val="6"/>
            <w:tcBorders>
              <w:bottom w:val="single" w:sz="4" w:space="0" w:color="auto"/>
            </w:tcBorders>
          </w:tcPr>
          <w:p w:rsidR="001A46DE" w:rsidRPr="001A4442" w:rsidRDefault="007230F7" w:rsidP="007230F7">
            <w:pPr>
              <w:jc w:val="left"/>
              <w:rPr>
                <w:b/>
                <w:szCs w:val="21"/>
              </w:rPr>
            </w:pPr>
            <w:r w:rsidRPr="001A4442">
              <w:rPr>
                <w:rFonts w:hint="eastAsia"/>
                <w:b/>
                <w:szCs w:val="21"/>
              </w:rPr>
              <w:t>◆理事会・評議員会</w:t>
            </w:r>
          </w:p>
        </w:tc>
      </w:tr>
      <w:tr w:rsidR="001A46DE" w:rsidRPr="001A4442" w:rsidTr="007230F7">
        <w:trPr>
          <w:trHeight w:val="330"/>
        </w:trPr>
        <w:tc>
          <w:tcPr>
            <w:tcW w:w="1425" w:type="dxa"/>
            <w:gridSpan w:val="2"/>
            <w:tcBorders>
              <w:top w:val="single" w:sz="4" w:space="0" w:color="auto"/>
              <w:bottom w:val="single" w:sz="4" w:space="0" w:color="auto"/>
              <w:right w:val="single" w:sz="4" w:space="0" w:color="auto"/>
            </w:tcBorders>
          </w:tcPr>
          <w:p w:rsidR="005F0CE2" w:rsidRPr="001A4442" w:rsidRDefault="005F0CE2" w:rsidP="007230F7">
            <w:pPr>
              <w:jc w:val="left"/>
              <w:rPr>
                <w:b/>
                <w:szCs w:val="21"/>
              </w:rPr>
            </w:pPr>
          </w:p>
          <w:p w:rsidR="005F0CE2" w:rsidRPr="001A4442" w:rsidRDefault="005F0CE2" w:rsidP="007230F7">
            <w:pPr>
              <w:jc w:val="left"/>
              <w:rPr>
                <w:b/>
                <w:szCs w:val="21"/>
              </w:rPr>
            </w:pPr>
            <w:r w:rsidRPr="001A4442">
              <w:rPr>
                <w:rFonts w:hint="eastAsia"/>
                <w:b/>
                <w:szCs w:val="21"/>
              </w:rPr>
              <w:t>6</w:t>
            </w:r>
            <w:r w:rsidRPr="001A4442">
              <w:rPr>
                <w:rFonts w:hint="eastAsia"/>
                <w:b/>
                <w:szCs w:val="21"/>
              </w:rPr>
              <w:t>月中旬</w:t>
            </w:r>
          </w:p>
        </w:tc>
        <w:tc>
          <w:tcPr>
            <w:tcW w:w="4273" w:type="dxa"/>
            <w:gridSpan w:val="2"/>
            <w:tcBorders>
              <w:top w:val="single" w:sz="4" w:space="0" w:color="auto"/>
              <w:bottom w:val="single" w:sz="4" w:space="0" w:color="auto"/>
              <w:right w:val="single" w:sz="4" w:space="0" w:color="auto"/>
            </w:tcBorders>
          </w:tcPr>
          <w:p w:rsidR="005F0CE2" w:rsidRPr="001A4442" w:rsidRDefault="0069350F" w:rsidP="007230F7">
            <w:pPr>
              <w:jc w:val="left"/>
              <w:rPr>
                <w:b/>
                <w:szCs w:val="21"/>
              </w:rPr>
            </w:pPr>
            <w:r w:rsidRPr="001A4442">
              <w:rPr>
                <w:rFonts w:hint="eastAsia"/>
                <w:b/>
                <w:szCs w:val="21"/>
              </w:rPr>
              <w:t>平成</w:t>
            </w:r>
            <w:r w:rsidR="002B23FB">
              <w:rPr>
                <w:rFonts w:hint="eastAsia"/>
                <w:b/>
                <w:szCs w:val="21"/>
              </w:rPr>
              <w:t>30</w:t>
            </w:r>
            <w:r w:rsidRPr="001A4442">
              <w:rPr>
                <w:rFonts w:hint="eastAsia"/>
                <w:b/>
                <w:szCs w:val="21"/>
              </w:rPr>
              <w:t>年度</w:t>
            </w:r>
            <w:r w:rsidR="005F0CE2" w:rsidRPr="001A4442">
              <w:rPr>
                <w:rFonts w:hint="eastAsia"/>
                <w:b/>
                <w:szCs w:val="21"/>
              </w:rPr>
              <w:t>決算理事会</w:t>
            </w:r>
          </w:p>
          <w:p w:rsidR="001A46DE" w:rsidRPr="001A4442" w:rsidRDefault="0069350F" w:rsidP="007230F7">
            <w:pPr>
              <w:jc w:val="left"/>
              <w:rPr>
                <w:b/>
                <w:szCs w:val="21"/>
              </w:rPr>
            </w:pPr>
            <w:r w:rsidRPr="001A4442">
              <w:rPr>
                <w:rFonts w:hint="eastAsia"/>
                <w:b/>
                <w:szCs w:val="21"/>
              </w:rPr>
              <w:t>定時評議委員会</w:t>
            </w:r>
          </w:p>
          <w:p w:rsidR="001A46DE" w:rsidRPr="001A4442" w:rsidRDefault="001A46DE" w:rsidP="007230F7">
            <w:pPr>
              <w:jc w:val="left"/>
              <w:rPr>
                <w:b/>
                <w:szCs w:val="21"/>
              </w:rPr>
            </w:pPr>
          </w:p>
        </w:tc>
        <w:tc>
          <w:tcPr>
            <w:tcW w:w="2796" w:type="dxa"/>
            <w:gridSpan w:val="2"/>
            <w:vMerge w:val="restart"/>
            <w:tcBorders>
              <w:top w:val="single" w:sz="4" w:space="0" w:color="auto"/>
              <w:left w:val="single" w:sz="4" w:space="0" w:color="auto"/>
            </w:tcBorders>
          </w:tcPr>
          <w:p w:rsidR="001A46DE" w:rsidRPr="001A4442" w:rsidRDefault="0069350F" w:rsidP="007230F7">
            <w:pPr>
              <w:widowControl/>
              <w:jc w:val="left"/>
              <w:rPr>
                <w:b/>
                <w:szCs w:val="21"/>
              </w:rPr>
            </w:pPr>
            <w:r w:rsidRPr="001A4442">
              <w:rPr>
                <w:rFonts w:hint="eastAsia"/>
                <w:b/>
                <w:szCs w:val="21"/>
              </w:rPr>
              <w:t>評議員</w:t>
            </w:r>
          </w:p>
          <w:p w:rsidR="001A46DE" w:rsidRPr="001A4442" w:rsidRDefault="001A46DE" w:rsidP="007230F7">
            <w:pPr>
              <w:jc w:val="left"/>
              <w:rPr>
                <w:b/>
                <w:szCs w:val="21"/>
              </w:rPr>
            </w:pPr>
            <w:r w:rsidRPr="001A4442">
              <w:rPr>
                <w:rFonts w:hint="eastAsia"/>
                <w:b/>
                <w:szCs w:val="21"/>
              </w:rPr>
              <w:t>理事</w:t>
            </w:r>
            <w:r w:rsidR="0069350F" w:rsidRPr="001A4442">
              <w:rPr>
                <w:rFonts w:hint="eastAsia"/>
                <w:b/>
                <w:szCs w:val="21"/>
              </w:rPr>
              <w:t>・監事</w:t>
            </w:r>
          </w:p>
          <w:p w:rsidR="001A46DE" w:rsidRPr="001A4442" w:rsidRDefault="001A46DE" w:rsidP="007230F7">
            <w:pPr>
              <w:jc w:val="left"/>
              <w:rPr>
                <w:b/>
                <w:szCs w:val="21"/>
              </w:rPr>
            </w:pPr>
            <w:r w:rsidRPr="001A4442">
              <w:rPr>
                <w:b/>
                <w:szCs w:val="21"/>
              </w:rPr>
              <w:t>施設長</w:t>
            </w:r>
          </w:p>
          <w:p w:rsidR="001A46DE" w:rsidRPr="001A4442" w:rsidRDefault="001A46DE" w:rsidP="007230F7">
            <w:pPr>
              <w:jc w:val="left"/>
              <w:rPr>
                <w:b/>
                <w:szCs w:val="21"/>
              </w:rPr>
            </w:pPr>
            <w:r w:rsidRPr="001A4442">
              <w:rPr>
                <w:b/>
                <w:szCs w:val="21"/>
              </w:rPr>
              <w:t>担当部門職員</w:t>
            </w:r>
          </w:p>
        </w:tc>
      </w:tr>
      <w:tr w:rsidR="001A46DE" w:rsidRPr="001A4442" w:rsidTr="007230F7">
        <w:trPr>
          <w:trHeight w:val="375"/>
        </w:trPr>
        <w:tc>
          <w:tcPr>
            <w:tcW w:w="1425" w:type="dxa"/>
            <w:gridSpan w:val="2"/>
            <w:tcBorders>
              <w:top w:val="single" w:sz="4" w:space="0" w:color="auto"/>
              <w:bottom w:val="single" w:sz="4" w:space="0" w:color="auto"/>
              <w:right w:val="single" w:sz="4" w:space="0" w:color="auto"/>
            </w:tcBorders>
          </w:tcPr>
          <w:p w:rsidR="001A46DE" w:rsidRPr="001A4442" w:rsidRDefault="001A46DE" w:rsidP="007230F7">
            <w:pPr>
              <w:jc w:val="left"/>
              <w:rPr>
                <w:b/>
                <w:szCs w:val="21"/>
              </w:rPr>
            </w:pPr>
            <w:r w:rsidRPr="001A4442">
              <w:rPr>
                <w:b/>
                <w:szCs w:val="21"/>
              </w:rPr>
              <w:t>月</w:t>
            </w:r>
            <w:r w:rsidR="00495BE6" w:rsidRPr="001A4442">
              <w:rPr>
                <w:b/>
                <w:szCs w:val="21"/>
              </w:rPr>
              <w:t>頃</w:t>
            </w:r>
          </w:p>
        </w:tc>
        <w:tc>
          <w:tcPr>
            <w:tcW w:w="4273" w:type="dxa"/>
            <w:gridSpan w:val="2"/>
            <w:tcBorders>
              <w:top w:val="single" w:sz="4" w:space="0" w:color="auto"/>
              <w:bottom w:val="single" w:sz="4" w:space="0" w:color="auto"/>
              <w:right w:val="single" w:sz="4" w:space="0" w:color="auto"/>
            </w:tcBorders>
          </w:tcPr>
          <w:p w:rsidR="001A46DE" w:rsidRPr="001A4442" w:rsidRDefault="004C2186" w:rsidP="007230F7">
            <w:pPr>
              <w:jc w:val="left"/>
              <w:rPr>
                <w:b/>
                <w:szCs w:val="21"/>
              </w:rPr>
            </w:pPr>
            <w:r w:rsidRPr="001A4442">
              <w:rPr>
                <w:rFonts w:hint="eastAsia"/>
                <w:b/>
                <w:szCs w:val="21"/>
              </w:rPr>
              <w:t>専決事項実施報告</w:t>
            </w:r>
            <w:r w:rsidR="001A46DE" w:rsidRPr="001A4442">
              <w:rPr>
                <w:b/>
                <w:szCs w:val="21"/>
              </w:rPr>
              <w:t>、その他</w:t>
            </w:r>
          </w:p>
        </w:tc>
        <w:tc>
          <w:tcPr>
            <w:tcW w:w="2796" w:type="dxa"/>
            <w:gridSpan w:val="2"/>
            <w:vMerge/>
            <w:tcBorders>
              <w:top w:val="single" w:sz="4" w:space="0" w:color="auto"/>
              <w:left w:val="single" w:sz="4" w:space="0" w:color="auto"/>
            </w:tcBorders>
          </w:tcPr>
          <w:p w:rsidR="001A46DE" w:rsidRPr="001A4442" w:rsidRDefault="001A46DE" w:rsidP="007230F7">
            <w:pPr>
              <w:widowControl/>
              <w:jc w:val="left"/>
              <w:rPr>
                <w:b/>
                <w:szCs w:val="21"/>
              </w:rPr>
            </w:pPr>
          </w:p>
        </w:tc>
      </w:tr>
      <w:tr w:rsidR="001A46DE" w:rsidRPr="001A4442" w:rsidTr="007230F7">
        <w:trPr>
          <w:trHeight w:val="450"/>
        </w:trPr>
        <w:tc>
          <w:tcPr>
            <w:tcW w:w="1425" w:type="dxa"/>
            <w:gridSpan w:val="2"/>
            <w:tcBorders>
              <w:top w:val="single" w:sz="4" w:space="0" w:color="auto"/>
              <w:bottom w:val="single" w:sz="4" w:space="0" w:color="auto"/>
              <w:right w:val="single" w:sz="4" w:space="0" w:color="auto"/>
            </w:tcBorders>
          </w:tcPr>
          <w:p w:rsidR="001A46DE" w:rsidRPr="001A4442" w:rsidRDefault="001A46DE" w:rsidP="007230F7">
            <w:pPr>
              <w:jc w:val="left"/>
              <w:rPr>
                <w:b/>
                <w:szCs w:val="21"/>
              </w:rPr>
            </w:pPr>
            <w:r w:rsidRPr="001A4442">
              <w:rPr>
                <w:b/>
                <w:szCs w:val="21"/>
              </w:rPr>
              <w:t>10</w:t>
            </w:r>
            <w:r w:rsidRPr="001A4442">
              <w:rPr>
                <w:b/>
                <w:szCs w:val="21"/>
              </w:rPr>
              <w:t>月</w:t>
            </w:r>
            <w:r w:rsidR="00495BE6" w:rsidRPr="001A4442">
              <w:rPr>
                <w:b/>
                <w:szCs w:val="21"/>
              </w:rPr>
              <w:t>頃</w:t>
            </w:r>
          </w:p>
        </w:tc>
        <w:tc>
          <w:tcPr>
            <w:tcW w:w="4273" w:type="dxa"/>
            <w:gridSpan w:val="2"/>
            <w:tcBorders>
              <w:top w:val="single" w:sz="4" w:space="0" w:color="auto"/>
              <w:bottom w:val="single" w:sz="4" w:space="0" w:color="auto"/>
              <w:right w:val="single" w:sz="4" w:space="0" w:color="auto"/>
            </w:tcBorders>
          </w:tcPr>
          <w:p w:rsidR="002B23FB" w:rsidRDefault="002B23FB" w:rsidP="007230F7">
            <w:pPr>
              <w:jc w:val="left"/>
              <w:rPr>
                <w:b/>
                <w:szCs w:val="21"/>
              </w:rPr>
            </w:pPr>
            <w:r>
              <w:rPr>
                <w:rFonts w:hint="eastAsia"/>
                <w:b/>
                <w:szCs w:val="21"/>
              </w:rPr>
              <w:t>専決事項実施報告</w:t>
            </w:r>
          </w:p>
          <w:p w:rsidR="001A46DE" w:rsidRPr="001A4442" w:rsidRDefault="001A46DE" w:rsidP="007230F7">
            <w:pPr>
              <w:jc w:val="left"/>
              <w:rPr>
                <w:b/>
                <w:szCs w:val="21"/>
              </w:rPr>
            </w:pPr>
            <w:r w:rsidRPr="001A4442">
              <w:rPr>
                <w:b/>
                <w:szCs w:val="21"/>
              </w:rPr>
              <w:t>平成</w:t>
            </w:r>
            <w:r w:rsidR="002B23FB">
              <w:rPr>
                <w:rFonts w:hint="eastAsia"/>
                <w:b/>
                <w:szCs w:val="21"/>
              </w:rPr>
              <w:t>31</w:t>
            </w:r>
            <w:r w:rsidRPr="001A4442">
              <w:rPr>
                <w:b/>
                <w:szCs w:val="21"/>
              </w:rPr>
              <w:t>年度補正予算、その他</w:t>
            </w:r>
          </w:p>
        </w:tc>
        <w:tc>
          <w:tcPr>
            <w:tcW w:w="2796" w:type="dxa"/>
            <w:gridSpan w:val="2"/>
            <w:vMerge/>
            <w:tcBorders>
              <w:left w:val="single" w:sz="4" w:space="0" w:color="auto"/>
            </w:tcBorders>
          </w:tcPr>
          <w:p w:rsidR="001A46DE" w:rsidRPr="001A4442" w:rsidRDefault="001A46DE" w:rsidP="007230F7">
            <w:pPr>
              <w:widowControl/>
              <w:jc w:val="left"/>
              <w:rPr>
                <w:b/>
                <w:szCs w:val="21"/>
              </w:rPr>
            </w:pPr>
          </w:p>
        </w:tc>
      </w:tr>
      <w:tr w:rsidR="001A46DE" w:rsidRPr="001A4442" w:rsidTr="007230F7">
        <w:trPr>
          <w:trHeight w:val="525"/>
        </w:trPr>
        <w:tc>
          <w:tcPr>
            <w:tcW w:w="1425" w:type="dxa"/>
            <w:gridSpan w:val="2"/>
            <w:tcBorders>
              <w:top w:val="single" w:sz="4" w:space="0" w:color="auto"/>
              <w:right w:val="single" w:sz="4" w:space="0" w:color="auto"/>
            </w:tcBorders>
          </w:tcPr>
          <w:p w:rsidR="001A46DE" w:rsidRPr="001A4442" w:rsidRDefault="001A46DE" w:rsidP="007230F7">
            <w:pPr>
              <w:jc w:val="left"/>
              <w:rPr>
                <w:b/>
                <w:szCs w:val="21"/>
              </w:rPr>
            </w:pPr>
            <w:r w:rsidRPr="001A4442">
              <w:rPr>
                <w:b/>
                <w:szCs w:val="21"/>
              </w:rPr>
              <w:t>3</w:t>
            </w:r>
            <w:r w:rsidRPr="001A4442">
              <w:rPr>
                <w:b/>
                <w:szCs w:val="21"/>
              </w:rPr>
              <w:t>月</w:t>
            </w:r>
            <w:r w:rsidR="00495BE6" w:rsidRPr="001A4442">
              <w:rPr>
                <w:b/>
                <w:szCs w:val="21"/>
              </w:rPr>
              <w:t>中旬</w:t>
            </w:r>
          </w:p>
        </w:tc>
        <w:tc>
          <w:tcPr>
            <w:tcW w:w="4273" w:type="dxa"/>
            <w:gridSpan w:val="2"/>
            <w:tcBorders>
              <w:top w:val="single" w:sz="4" w:space="0" w:color="auto"/>
              <w:right w:val="single" w:sz="4" w:space="0" w:color="auto"/>
            </w:tcBorders>
          </w:tcPr>
          <w:p w:rsidR="001A46DE" w:rsidRPr="001A4442" w:rsidRDefault="002B23FB" w:rsidP="007230F7">
            <w:pPr>
              <w:jc w:val="left"/>
              <w:rPr>
                <w:b/>
                <w:szCs w:val="21"/>
              </w:rPr>
            </w:pPr>
            <w:r>
              <w:rPr>
                <w:rFonts w:hint="eastAsia"/>
                <w:b/>
                <w:szCs w:val="21"/>
              </w:rPr>
              <w:t>新元号</w:t>
            </w:r>
            <w:r>
              <w:rPr>
                <w:rFonts w:hint="eastAsia"/>
                <w:b/>
                <w:szCs w:val="21"/>
              </w:rPr>
              <w:t>2</w:t>
            </w:r>
            <w:r w:rsidR="001A46DE" w:rsidRPr="001A4442">
              <w:rPr>
                <w:b/>
                <w:szCs w:val="21"/>
              </w:rPr>
              <w:t>度事計画及び収支予算、その他</w:t>
            </w:r>
          </w:p>
        </w:tc>
        <w:tc>
          <w:tcPr>
            <w:tcW w:w="2796" w:type="dxa"/>
            <w:gridSpan w:val="2"/>
            <w:vMerge/>
            <w:tcBorders>
              <w:left w:val="single" w:sz="4" w:space="0" w:color="auto"/>
            </w:tcBorders>
          </w:tcPr>
          <w:p w:rsidR="001A46DE" w:rsidRPr="001A4442" w:rsidRDefault="001A46DE" w:rsidP="007230F7">
            <w:pPr>
              <w:widowControl/>
              <w:jc w:val="left"/>
              <w:rPr>
                <w:b/>
                <w:szCs w:val="21"/>
              </w:rPr>
            </w:pPr>
          </w:p>
        </w:tc>
      </w:tr>
      <w:tr w:rsidR="007230F7" w:rsidRPr="001A4442" w:rsidTr="007230F7">
        <w:tc>
          <w:tcPr>
            <w:tcW w:w="8494" w:type="dxa"/>
            <w:gridSpan w:val="6"/>
          </w:tcPr>
          <w:p w:rsidR="007230F7" w:rsidRPr="001A4442" w:rsidRDefault="007230F7" w:rsidP="007230F7">
            <w:pPr>
              <w:jc w:val="left"/>
              <w:rPr>
                <w:b/>
                <w:szCs w:val="21"/>
              </w:rPr>
            </w:pPr>
            <w:r w:rsidRPr="001A4442">
              <w:rPr>
                <w:rFonts w:hint="eastAsia"/>
                <w:b/>
                <w:szCs w:val="21"/>
              </w:rPr>
              <w:t>◆監事監査</w:t>
            </w:r>
          </w:p>
        </w:tc>
      </w:tr>
      <w:tr w:rsidR="007230F7" w:rsidRPr="001A4442" w:rsidTr="00723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80"/>
        </w:trPr>
        <w:tc>
          <w:tcPr>
            <w:tcW w:w="1413" w:type="dxa"/>
          </w:tcPr>
          <w:p w:rsidR="007230F7" w:rsidRPr="001A4442" w:rsidRDefault="007230F7" w:rsidP="007230F7">
            <w:pPr>
              <w:jc w:val="left"/>
              <w:rPr>
                <w:b/>
                <w:szCs w:val="21"/>
              </w:rPr>
            </w:pPr>
            <w:r w:rsidRPr="001A4442">
              <w:rPr>
                <w:rFonts w:hint="eastAsia"/>
                <w:b/>
                <w:szCs w:val="21"/>
              </w:rPr>
              <w:t>５月下旬</w:t>
            </w:r>
          </w:p>
        </w:tc>
        <w:tc>
          <w:tcPr>
            <w:tcW w:w="4318" w:type="dxa"/>
            <w:gridSpan w:val="4"/>
          </w:tcPr>
          <w:p w:rsidR="007230F7" w:rsidRPr="001A4442" w:rsidRDefault="0069350F" w:rsidP="007230F7">
            <w:pPr>
              <w:jc w:val="left"/>
              <w:rPr>
                <w:b/>
                <w:szCs w:val="21"/>
              </w:rPr>
            </w:pPr>
            <w:r w:rsidRPr="001A4442">
              <w:rPr>
                <w:rFonts w:hint="eastAsia"/>
                <w:b/>
                <w:szCs w:val="21"/>
              </w:rPr>
              <w:t>平成</w:t>
            </w:r>
            <w:r w:rsidR="002B23FB">
              <w:rPr>
                <w:rFonts w:hint="eastAsia"/>
                <w:b/>
                <w:szCs w:val="21"/>
              </w:rPr>
              <w:t>30</w:t>
            </w:r>
            <w:r w:rsidR="007230F7" w:rsidRPr="001A4442">
              <w:rPr>
                <w:rFonts w:hint="eastAsia"/>
                <w:b/>
                <w:szCs w:val="21"/>
              </w:rPr>
              <w:t>年度の事業実績及び決算の監査</w:t>
            </w:r>
          </w:p>
        </w:tc>
        <w:tc>
          <w:tcPr>
            <w:tcW w:w="2763" w:type="dxa"/>
          </w:tcPr>
          <w:p w:rsidR="007230F7" w:rsidRPr="001A4442" w:rsidRDefault="007230F7" w:rsidP="007230F7">
            <w:pPr>
              <w:jc w:val="left"/>
              <w:rPr>
                <w:b/>
                <w:szCs w:val="21"/>
              </w:rPr>
            </w:pPr>
            <w:r w:rsidRPr="001A4442">
              <w:rPr>
                <w:rFonts w:hint="eastAsia"/>
                <w:b/>
                <w:szCs w:val="21"/>
              </w:rPr>
              <w:t>理事長・監事</w:t>
            </w:r>
          </w:p>
          <w:p w:rsidR="007230F7" w:rsidRPr="001A4442" w:rsidRDefault="007230F7" w:rsidP="007230F7">
            <w:pPr>
              <w:jc w:val="left"/>
              <w:rPr>
                <w:b/>
                <w:szCs w:val="21"/>
              </w:rPr>
            </w:pPr>
            <w:r w:rsidRPr="001A4442">
              <w:rPr>
                <w:b/>
                <w:szCs w:val="21"/>
              </w:rPr>
              <w:t>会計責任者等</w:t>
            </w:r>
          </w:p>
        </w:tc>
      </w:tr>
      <w:tr w:rsidR="007230F7" w:rsidRPr="001A4442" w:rsidTr="001602FB">
        <w:tc>
          <w:tcPr>
            <w:tcW w:w="8494" w:type="dxa"/>
            <w:gridSpan w:val="6"/>
          </w:tcPr>
          <w:p w:rsidR="007230F7" w:rsidRPr="001A4442" w:rsidRDefault="007230F7" w:rsidP="001602FB">
            <w:pPr>
              <w:jc w:val="left"/>
              <w:rPr>
                <w:b/>
                <w:szCs w:val="21"/>
              </w:rPr>
            </w:pPr>
            <w:r w:rsidRPr="001A4442">
              <w:rPr>
                <w:rFonts w:hint="eastAsia"/>
                <w:b/>
                <w:szCs w:val="21"/>
              </w:rPr>
              <w:t>◆福祉サービス連絡会</w:t>
            </w:r>
          </w:p>
        </w:tc>
      </w:tr>
      <w:tr w:rsidR="007230F7" w:rsidRPr="001A4442" w:rsidTr="00723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80"/>
        </w:trPr>
        <w:tc>
          <w:tcPr>
            <w:tcW w:w="1413" w:type="dxa"/>
          </w:tcPr>
          <w:p w:rsidR="007230F7" w:rsidRPr="001A4442" w:rsidRDefault="00630197" w:rsidP="001602FB">
            <w:pPr>
              <w:jc w:val="left"/>
              <w:rPr>
                <w:b/>
                <w:szCs w:val="21"/>
              </w:rPr>
            </w:pPr>
            <w:r w:rsidRPr="001A4442">
              <w:rPr>
                <w:rFonts w:hint="eastAsia"/>
                <w:b/>
                <w:szCs w:val="21"/>
              </w:rPr>
              <w:t>適宜</w:t>
            </w:r>
          </w:p>
        </w:tc>
        <w:tc>
          <w:tcPr>
            <w:tcW w:w="4318" w:type="dxa"/>
            <w:gridSpan w:val="4"/>
          </w:tcPr>
          <w:p w:rsidR="007230F7" w:rsidRPr="001A4442" w:rsidRDefault="007230F7" w:rsidP="001602FB">
            <w:pPr>
              <w:jc w:val="left"/>
              <w:rPr>
                <w:b/>
                <w:szCs w:val="21"/>
              </w:rPr>
            </w:pPr>
            <w:r w:rsidRPr="001A4442">
              <w:rPr>
                <w:rFonts w:hint="eastAsia"/>
                <w:b/>
                <w:szCs w:val="21"/>
              </w:rPr>
              <w:t>各福祉サービス間の連絡を密にし、相互間に齟齬ないようにする。</w:t>
            </w:r>
          </w:p>
        </w:tc>
        <w:tc>
          <w:tcPr>
            <w:tcW w:w="2763" w:type="dxa"/>
          </w:tcPr>
          <w:p w:rsidR="007230F7" w:rsidRPr="001A4442" w:rsidRDefault="007230F7" w:rsidP="001602FB">
            <w:pPr>
              <w:jc w:val="left"/>
              <w:rPr>
                <w:b/>
                <w:szCs w:val="21"/>
              </w:rPr>
            </w:pPr>
            <w:r w:rsidRPr="001A4442">
              <w:rPr>
                <w:rFonts w:hint="eastAsia"/>
                <w:b/>
                <w:szCs w:val="21"/>
              </w:rPr>
              <w:t>理事長・施設長・管理者・</w:t>
            </w:r>
          </w:p>
          <w:p w:rsidR="007230F7" w:rsidRPr="001A4442" w:rsidRDefault="007230F7" w:rsidP="007230F7">
            <w:pPr>
              <w:jc w:val="center"/>
              <w:rPr>
                <w:b/>
                <w:szCs w:val="21"/>
              </w:rPr>
            </w:pPr>
            <w:r w:rsidRPr="001A4442">
              <w:rPr>
                <w:rFonts w:hint="eastAsia"/>
                <w:b/>
                <w:szCs w:val="21"/>
              </w:rPr>
              <w:t>サービス管理責任者</w:t>
            </w:r>
          </w:p>
        </w:tc>
      </w:tr>
      <w:tr w:rsidR="007230F7" w:rsidRPr="001A4442" w:rsidTr="001602FB">
        <w:tc>
          <w:tcPr>
            <w:tcW w:w="8494" w:type="dxa"/>
            <w:gridSpan w:val="6"/>
          </w:tcPr>
          <w:p w:rsidR="007230F7" w:rsidRPr="001A4442" w:rsidRDefault="0069350F" w:rsidP="001602FB">
            <w:pPr>
              <w:jc w:val="left"/>
              <w:rPr>
                <w:b/>
                <w:szCs w:val="21"/>
              </w:rPr>
            </w:pPr>
            <w:r w:rsidRPr="001A4442">
              <w:rPr>
                <w:rFonts w:hint="eastAsia"/>
                <w:b/>
                <w:szCs w:val="21"/>
              </w:rPr>
              <w:t>◆人権推進</w:t>
            </w:r>
            <w:r w:rsidR="007230F7" w:rsidRPr="001A4442">
              <w:rPr>
                <w:rFonts w:hint="eastAsia"/>
                <w:b/>
                <w:szCs w:val="21"/>
              </w:rPr>
              <w:t>委員会</w:t>
            </w:r>
          </w:p>
        </w:tc>
      </w:tr>
      <w:tr w:rsidR="007230F7" w:rsidRPr="001A4442" w:rsidTr="00723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80"/>
        </w:trPr>
        <w:tc>
          <w:tcPr>
            <w:tcW w:w="1413" w:type="dxa"/>
          </w:tcPr>
          <w:p w:rsidR="007230F7" w:rsidRPr="001A4442" w:rsidRDefault="007230F7" w:rsidP="001602FB">
            <w:pPr>
              <w:jc w:val="left"/>
              <w:rPr>
                <w:b/>
                <w:szCs w:val="21"/>
              </w:rPr>
            </w:pPr>
            <w:r w:rsidRPr="001A4442">
              <w:rPr>
                <w:rFonts w:hint="eastAsia"/>
                <w:b/>
                <w:szCs w:val="21"/>
              </w:rPr>
              <w:t>６月</w:t>
            </w:r>
          </w:p>
        </w:tc>
        <w:tc>
          <w:tcPr>
            <w:tcW w:w="4318" w:type="dxa"/>
            <w:gridSpan w:val="4"/>
          </w:tcPr>
          <w:p w:rsidR="007230F7" w:rsidRPr="001A4442" w:rsidRDefault="0069350F" w:rsidP="001602FB">
            <w:pPr>
              <w:jc w:val="left"/>
              <w:rPr>
                <w:b/>
                <w:szCs w:val="21"/>
              </w:rPr>
            </w:pPr>
            <w:r w:rsidRPr="001A4442">
              <w:rPr>
                <w:rFonts w:hint="eastAsia"/>
                <w:b/>
                <w:szCs w:val="21"/>
              </w:rPr>
              <w:t>法人としての対応指針を再度確認し利用者の人権擁護と虐待防止体制のより一層の向上を図る。</w:t>
            </w:r>
          </w:p>
        </w:tc>
        <w:tc>
          <w:tcPr>
            <w:tcW w:w="2763" w:type="dxa"/>
          </w:tcPr>
          <w:p w:rsidR="007230F7" w:rsidRPr="001A4442" w:rsidRDefault="00F85919" w:rsidP="001602FB">
            <w:pPr>
              <w:jc w:val="left"/>
              <w:rPr>
                <w:b/>
                <w:szCs w:val="21"/>
              </w:rPr>
            </w:pPr>
            <w:r w:rsidRPr="001A4442">
              <w:rPr>
                <w:rFonts w:hint="eastAsia"/>
                <w:b/>
                <w:szCs w:val="21"/>
              </w:rPr>
              <w:t>施設長・管理者・サービス管理責任</w:t>
            </w:r>
            <w:r w:rsidR="0069350F" w:rsidRPr="001A4442">
              <w:rPr>
                <w:rFonts w:hint="eastAsia"/>
                <w:b/>
                <w:szCs w:val="21"/>
              </w:rPr>
              <w:t>者・担当職員</w:t>
            </w:r>
          </w:p>
        </w:tc>
      </w:tr>
    </w:tbl>
    <w:p w:rsidR="00E5286B" w:rsidRDefault="00E5286B" w:rsidP="00F85919">
      <w:pPr>
        <w:jc w:val="left"/>
        <w:rPr>
          <w:szCs w:val="21"/>
        </w:rPr>
      </w:pPr>
    </w:p>
    <w:p w:rsidR="00B040D9" w:rsidRDefault="00B040D9" w:rsidP="00B040D9">
      <w:pPr>
        <w:jc w:val="left"/>
        <w:rPr>
          <w:szCs w:val="21"/>
        </w:rPr>
      </w:pPr>
    </w:p>
    <w:p w:rsidR="00B040D9" w:rsidRDefault="00B040D9" w:rsidP="00B040D9">
      <w:pPr>
        <w:jc w:val="left"/>
        <w:rPr>
          <w:szCs w:val="21"/>
        </w:rPr>
      </w:pPr>
    </w:p>
    <w:p w:rsidR="001A4442" w:rsidRDefault="001A4442" w:rsidP="00B040D9">
      <w:pPr>
        <w:jc w:val="left"/>
        <w:rPr>
          <w:szCs w:val="21"/>
        </w:rPr>
      </w:pPr>
    </w:p>
    <w:p w:rsidR="00B040D9" w:rsidRPr="00307303" w:rsidRDefault="00331A2F" w:rsidP="00B040D9">
      <w:pPr>
        <w:jc w:val="left"/>
        <w:rPr>
          <w:b/>
        </w:rPr>
      </w:pPr>
      <w:r>
        <w:rPr>
          <w:rFonts w:hint="eastAsia"/>
          <w:b/>
        </w:rPr>
        <w:lastRenderedPageBreak/>
        <w:t>【２．障がい者サポートセンター「にじの家」】</w:t>
      </w:r>
    </w:p>
    <w:p w:rsidR="00B040D9" w:rsidRPr="00307303" w:rsidRDefault="00B040D9" w:rsidP="00B040D9">
      <w:pPr>
        <w:pStyle w:val="a9"/>
        <w:rPr>
          <w:b/>
          <w:spacing w:val="0"/>
          <w:sz w:val="21"/>
          <w:szCs w:val="21"/>
        </w:rPr>
      </w:pPr>
    </w:p>
    <w:p w:rsidR="00B040D9" w:rsidRPr="00307303" w:rsidRDefault="00331A2F" w:rsidP="00B040D9">
      <w:pPr>
        <w:pStyle w:val="a9"/>
        <w:rPr>
          <w:b/>
          <w:spacing w:val="0"/>
          <w:sz w:val="21"/>
          <w:szCs w:val="21"/>
        </w:rPr>
      </w:pPr>
      <w:r>
        <w:rPr>
          <w:rFonts w:ascii="HG丸ｺﾞｼｯｸM-PRO" w:hAnsi="HG丸ｺﾞｼｯｸM-PRO" w:hint="eastAsia"/>
          <w:b/>
          <w:sz w:val="21"/>
          <w:szCs w:val="21"/>
        </w:rPr>
        <w:t>①</w:t>
      </w:r>
      <w:r w:rsidR="00B040D9" w:rsidRPr="00307303">
        <w:rPr>
          <w:rFonts w:ascii="HG丸ｺﾞｼｯｸM-PRO" w:hAnsi="HG丸ｺﾞｼｯｸM-PRO" w:hint="eastAsia"/>
          <w:b/>
          <w:sz w:val="21"/>
          <w:szCs w:val="21"/>
        </w:rPr>
        <w:t xml:space="preserve">　施設・事業所の種別</w:t>
      </w:r>
    </w:p>
    <w:p w:rsidR="00B040D9" w:rsidRPr="00307303" w:rsidRDefault="004C2186" w:rsidP="00B040D9">
      <w:pPr>
        <w:pStyle w:val="a9"/>
        <w:rPr>
          <w:b/>
          <w:spacing w:val="0"/>
          <w:sz w:val="21"/>
          <w:szCs w:val="21"/>
        </w:rPr>
      </w:pPr>
      <w:r w:rsidRPr="00307303">
        <w:rPr>
          <w:rFonts w:hint="eastAsia"/>
          <w:b/>
          <w:spacing w:val="0"/>
          <w:sz w:val="21"/>
          <w:szCs w:val="21"/>
        </w:rPr>
        <w:t xml:space="preserve">　</w:t>
      </w:r>
      <w:r w:rsidR="00B040D9" w:rsidRPr="00307303">
        <w:rPr>
          <w:rFonts w:hint="eastAsia"/>
          <w:b/>
          <w:spacing w:val="0"/>
          <w:sz w:val="21"/>
          <w:szCs w:val="21"/>
        </w:rPr>
        <w:t>生活介護・就労継続支援Ｂ型</w:t>
      </w:r>
    </w:p>
    <w:p w:rsidR="00B040D9" w:rsidRPr="00307303" w:rsidRDefault="00B040D9" w:rsidP="00B040D9">
      <w:pPr>
        <w:pStyle w:val="a9"/>
        <w:rPr>
          <w:b/>
          <w:spacing w:val="0"/>
          <w:sz w:val="21"/>
          <w:szCs w:val="21"/>
        </w:rPr>
      </w:pPr>
      <w:r w:rsidRPr="00307303">
        <w:rPr>
          <w:rFonts w:hint="eastAsia"/>
          <w:b/>
          <w:spacing w:val="0"/>
          <w:sz w:val="21"/>
          <w:szCs w:val="21"/>
        </w:rPr>
        <w:t xml:space="preserve">　</w:t>
      </w:r>
    </w:p>
    <w:p w:rsidR="00B040D9" w:rsidRPr="00307303" w:rsidRDefault="00331A2F" w:rsidP="00B040D9">
      <w:pPr>
        <w:pStyle w:val="a9"/>
        <w:rPr>
          <w:b/>
          <w:spacing w:val="0"/>
          <w:sz w:val="21"/>
          <w:szCs w:val="21"/>
        </w:rPr>
      </w:pPr>
      <w:r>
        <w:rPr>
          <w:rFonts w:ascii="HG丸ｺﾞｼｯｸM-PRO" w:hAnsi="HG丸ｺﾞｼｯｸM-PRO" w:hint="eastAsia"/>
          <w:b/>
          <w:sz w:val="21"/>
          <w:szCs w:val="21"/>
        </w:rPr>
        <w:t>②</w:t>
      </w:r>
      <w:r w:rsidR="00B040D9" w:rsidRPr="00307303">
        <w:rPr>
          <w:rFonts w:ascii="HG丸ｺﾞｼｯｸM-PRO" w:hAnsi="HG丸ｺﾞｼｯｸM-PRO" w:hint="eastAsia"/>
          <w:b/>
          <w:sz w:val="21"/>
          <w:szCs w:val="21"/>
        </w:rPr>
        <w:t xml:space="preserve">　設置・運営主体の名称及び所在地</w:t>
      </w:r>
    </w:p>
    <w:p w:rsidR="00B040D9" w:rsidRPr="00307303" w:rsidRDefault="00B040D9" w:rsidP="00B040D9">
      <w:pPr>
        <w:pStyle w:val="a9"/>
        <w:rPr>
          <w:b/>
          <w:spacing w:val="0"/>
          <w:sz w:val="21"/>
          <w:szCs w:val="21"/>
        </w:rPr>
      </w:pPr>
      <w:r w:rsidRPr="00307303">
        <w:rPr>
          <w:rFonts w:hint="eastAsia"/>
          <w:b/>
          <w:spacing w:val="0"/>
          <w:sz w:val="21"/>
          <w:szCs w:val="21"/>
        </w:rPr>
        <w:t xml:space="preserve">　社会福祉法人彩虹会</w:t>
      </w:r>
    </w:p>
    <w:p w:rsidR="00B040D9" w:rsidRPr="00307303" w:rsidRDefault="00307303" w:rsidP="00B040D9">
      <w:pPr>
        <w:pStyle w:val="a9"/>
        <w:rPr>
          <w:b/>
          <w:spacing w:val="0"/>
          <w:sz w:val="21"/>
          <w:szCs w:val="21"/>
        </w:rPr>
      </w:pPr>
      <w:r>
        <w:rPr>
          <w:rFonts w:hint="eastAsia"/>
          <w:b/>
          <w:spacing w:val="0"/>
          <w:sz w:val="21"/>
          <w:szCs w:val="21"/>
        </w:rPr>
        <w:t xml:space="preserve">　埼玉県加須市外記新田</w:t>
      </w:r>
      <w:r>
        <w:rPr>
          <w:rFonts w:hint="eastAsia"/>
          <w:b/>
          <w:spacing w:val="0"/>
          <w:sz w:val="21"/>
          <w:szCs w:val="21"/>
        </w:rPr>
        <w:t>112</w:t>
      </w:r>
      <w:r>
        <w:rPr>
          <w:rFonts w:hint="eastAsia"/>
          <w:b/>
          <w:spacing w:val="0"/>
          <w:sz w:val="21"/>
          <w:szCs w:val="21"/>
        </w:rPr>
        <w:t>番地</w:t>
      </w:r>
      <w:r>
        <w:rPr>
          <w:rFonts w:hint="eastAsia"/>
          <w:b/>
          <w:spacing w:val="0"/>
          <w:sz w:val="21"/>
          <w:szCs w:val="21"/>
        </w:rPr>
        <w:t>1</w:t>
      </w:r>
    </w:p>
    <w:p w:rsidR="00B040D9" w:rsidRPr="00307303" w:rsidRDefault="00B040D9" w:rsidP="00B040D9">
      <w:pPr>
        <w:pStyle w:val="a9"/>
        <w:rPr>
          <w:b/>
          <w:spacing w:val="0"/>
          <w:sz w:val="21"/>
          <w:szCs w:val="21"/>
        </w:rPr>
      </w:pPr>
    </w:p>
    <w:p w:rsidR="00B040D9" w:rsidRPr="00307303" w:rsidRDefault="00331A2F" w:rsidP="00B040D9">
      <w:pPr>
        <w:pStyle w:val="a9"/>
        <w:rPr>
          <w:b/>
          <w:spacing w:val="0"/>
          <w:sz w:val="21"/>
          <w:szCs w:val="21"/>
        </w:rPr>
      </w:pPr>
      <w:r>
        <w:rPr>
          <w:rFonts w:ascii="HG丸ｺﾞｼｯｸM-PRO" w:hAnsi="HG丸ｺﾞｼｯｸM-PRO" w:hint="eastAsia"/>
          <w:b/>
          <w:sz w:val="21"/>
          <w:szCs w:val="21"/>
        </w:rPr>
        <w:t>③</w:t>
      </w:r>
      <w:r w:rsidR="00B040D9" w:rsidRPr="00307303">
        <w:rPr>
          <w:rFonts w:ascii="HG丸ｺﾞｼｯｸM-PRO" w:hAnsi="HG丸ｺﾞｼｯｸM-PRO" w:hint="eastAsia"/>
          <w:b/>
          <w:sz w:val="21"/>
          <w:szCs w:val="21"/>
        </w:rPr>
        <w:t xml:space="preserve">　施設・事業所開所年月日</w:t>
      </w:r>
    </w:p>
    <w:p w:rsidR="00B040D9" w:rsidRPr="00307303" w:rsidRDefault="00B040D9" w:rsidP="00B040D9">
      <w:pPr>
        <w:pStyle w:val="a9"/>
        <w:rPr>
          <w:b/>
          <w:spacing w:val="0"/>
          <w:sz w:val="21"/>
          <w:szCs w:val="21"/>
        </w:rPr>
      </w:pPr>
      <w:r w:rsidRPr="00307303">
        <w:rPr>
          <w:rFonts w:hint="eastAsia"/>
          <w:b/>
          <w:spacing w:val="0"/>
          <w:sz w:val="21"/>
          <w:szCs w:val="21"/>
        </w:rPr>
        <w:t xml:space="preserve">　平成２４年４月１日</w:t>
      </w:r>
    </w:p>
    <w:p w:rsidR="00B040D9" w:rsidRPr="00307303" w:rsidRDefault="00B040D9" w:rsidP="00B040D9">
      <w:pPr>
        <w:pStyle w:val="a9"/>
        <w:rPr>
          <w:b/>
          <w:spacing w:val="0"/>
          <w:sz w:val="21"/>
          <w:szCs w:val="21"/>
        </w:rPr>
      </w:pPr>
    </w:p>
    <w:p w:rsidR="00B040D9" w:rsidRPr="00307303" w:rsidRDefault="00331A2F" w:rsidP="00B040D9">
      <w:pPr>
        <w:pStyle w:val="a9"/>
        <w:rPr>
          <w:b/>
          <w:spacing w:val="0"/>
          <w:sz w:val="21"/>
          <w:szCs w:val="21"/>
        </w:rPr>
      </w:pPr>
      <w:r>
        <w:rPr>
          <w:rFonts w:ascii="HG丸ｺﾞｼｯｸM-PRO" w:hAnsi="HG丸ｺﾞｼｯｸM-PRO" w:hint="eastAsia"/>
          <w:b/>
          <w:sz w:val="21"/>
          <w:szCs w:val="21"/>
        </w:rPr>
        <w:t>④</w:t>
      </w:r>
      <w:r w:rsidR="00B040D9" w:rsidRPr="00307303">
        <w:rPr>
          <w:rFonts w:eastAsia="Times New Roman" w:cs="Times New Roman"/>
          <w:b/>
          <w:spacing w:val="0"/>
          <w:sz w:val="21"/>
          <w:szCs w:val="21"/>
        </w:rPr>
        <w:t xml:space="preserve">  </w:t>
      </w:r>
      <w:r w:rsidR="00B040D9" w:rsidRPr="00307303">
        <w:rPr>
          <w:rFonts w:ascii="HG丸ｺﾞｼｯｸM-PRO" w:hAnsi="HG丸ｺﾞｼｯｸM-PRO" w:hint="eastAsia"/>
          <w:b/>
          <w:sz w:val="21"/>
          <w:szCs w:val="21"/>
        </w:rPr>
        <w:t xml:space="preserve">定員　　</w:t>
      </w:r>
    </w:p>
    <w:p w:rsidR="00B040D9" w:rsidRPr="00307303" w:rsidRDefault="00D00738" w:rsidP="00B040D9">
      <w:pPr>
        <w:pStyle w:val="a9"/>
        <w:rPr>
          <w:b/>
          <w:spacing w:val="0"/>
          <w:sz w:val="21"/>
          <w:szCs w:val="21"/>
        </w:rPr>
      </w:pPr>
      <w:r w:rsidRPr="00307303">
        <w:rPr>
          <w:rFonts w:hint="eastAsia"/>
          <w:b/>
          <w:spacing w:val="0"/>
          <w:sz w:val="21"/>
          <w:szCs w:val="21"/>
        </w:rPr>
        <w:t xml:space="preserve">　主たる事業所　生活介護１５</w:t>
      </w:r>
      <w:r w:rsidR="00B040D9" w:rsidRPr="00307303">
        <w:rPr>
          <w:rFonts w:hint="eastAsia"/>
          <w:b/>
          <w:spacing w:val="0"/>
          <w:sz w:val="21"/>
          <w:szCs w:val="21"/>
        </w:rPr>
        <w:t>名</w:t>
      </w:r>
      <w:r w:rsidR="00B040D9" w:rsidRPr="00307303">
        <w:rPr>
          <w:rFonts w:hint="eastAsia"/>
          <w:b/>
          <w:spacing w:val="0"/>
          <w:sz w:val="21"/>
          <w:szCs w:val="21"/>
        </w:rPr>
        <w:t>/</w:t>
      </w:r>
      <w:r w:rsidRPr="00307303">
        <w:rPr>
          <w:rFonts w:hint="eastAsia"/>
          <w:b/>
          <w:spacing w:val="0"/>
          <w:sz w:val="21"/>
          <w:szCs w:val="21"/>
        </w:rPr>
        <w:t>就労継続支援Ｂ型１０名（合計２５</w:t>
      </w:r>
      <w:r w:rsidR="00B040D9" w:rsidRPr="00307303">
        <w:rPr>
          <w:rFonts w:hint="eastAsia"/>
          <w:b/>
          <w:spacing w:val="0"/>
          <w:sz w:val="21"/>
          <w:szCs w:val="21"/>
        </w:rPr>
        <w:t>名）</w:t>
      </w:r>
    </w:p>
    <w:p w:rsidR="00B040D9" w:rsidRPr="00307303" w:rsidRDefault="00B040D9" w:rsidP="00B040D9">
      <w:pPr>
        <w:pStyle w:val="a9"/>
        <w:rPr>
          <w:b/>
          <w:spacing w:val="0"/>
          <w:sz w:val="21"/>
          <w:szCs w:val="21"/>
        </w:rPr>
      </w:pPr>
    </w:p>
    <w:p w:rsidR="00B040D9" w:rsidRPr="00307303" w:rsidRDefault="00331A2F" w:rsidP="00B040D9">
      <w:pPr>
        <w:pStyle w:val="a9"/>
        <w:rPr>
          <w:b/>
          <w:spacing w:val="0"/>
          <w:sz w:val="21"/>
          <w:szCs w:val="21"/>
        </w:rPr>
      </w:pPr>
      <w:r>
        <w:rPr>
          <w:rFonts w:ascii="HG丸ｺﾞｼｯｸM-PRO" w:hAnsi="HG丸ｺﾞｼｯｸM-PRO" w:hint="eastAsia"/>
          <w:b/>
          <w:sz w:val="21"/>
          <w:szCs w:val="21"/>
        </w:rPr>
        <w:t>⑤</w:t>
      </w:r>
      <w:r w:rsidR="00B040D9" w:rsidRPr="00307303">
        <w:rPr>
          <w:rFonts w:ascii="HG丸ｺﾞｼｯｸM-PRO" w:hAnsi="HG丸ｺﾞｼｯｸM-PRO" w:hint="eastAsia"/>
          <w:b/>
          <w:sz w:val="21"/>
          <w:szCs w:val="21"/>
        </w:rPr>
        <w:t xml:space="preserve">　運営方針</w:t>
      </w:r>
    </w:p>
    <w:p w:rsidR="00B040D9" w:rsidRPr="00307303" w:rsidRDefault="00B040D9" w:rsidP="00B040D9">
      <w:pPr>
        <w:rPr>
          <w:rFonts w:ascii="ＭＳ ゴシック" w:eastAsia="ＭＳ ゴシック" w:hAnsi="ＭＳ ゴシック" w:cs="Times New Roman"/>
          <w:b/>
          <w:szCs w:val="21"/>
        </w:rPr>
      </w:pPr>
      <w:r w:rsidRPr="00307303">
        <w:rPr>
          <w:rFonts w:hint="eastAsia"/>
          <w:b/>
          <w:szCs w:val="21"/>
        </w:rPr>
        <w:t xml:space="preserve">　　</w:t>
      </w:r>
    </w:p>
    <w:p w:rsidR="00B040D9" w:rsidRPr="00307303" w:rsidRDefault="00B040D9" w:rsidP="00B040D9">
      <w:pPr>
        <w:ind w:left="211" w:hangingChars="100" w:hanging="211"/>
        <w:rPr>
          <w:rFonts w:ascii="ＭＳ ゴシック" w:eastAsia="ＭＳ ゴシック" w:hAnsi="ＭＳ ゴシック"/>
          <w:b/>
          <w:color w:val="000000"/>
          <w:szCs w:val="21"/>
        </w:rPr>
      </w:pPr>
      <w:r w:rsidRPr="00307303">
        <w:rPr>
          <w:rFonts w:ascii="ＭＳ ゴシック" w:eastAsia="ＭＳ ゴシック" w:hAnsi="ＭＳ ゴシック" w:hint="eastAsia"/>
          <w:b/>
          <w:color w:val="000000"/>
          <w:szCs w:val="21"/>
        </w:rPr>
        <w:t>１　事業所は、利用者が自立した日常生活又は社会生活を営むことができるよう、利用者の意向、適性、障害の特性その他の事情を踏まえて個別支援計画を作成し、これに基づき利用者に対して障害福祉サービスを提供するとともに、その効果について継続的な評価を実施することその他の措置を講ずることにより利用者に対して適切かつ効果的に障害福祉サービスを提供しなければならない。</w:t>
      </w:r>
    </w:p>
    <w:p w:rsidR="00B040D9" w:rsidRPr="00307303" w:rsidRDefault="00B040D9" w:rsidP="00B040D9">
      <w:pPr>
        <w:ind w:left="211" w:hangingChars="100" w:hanging="211"/>
        <w:rPr>
          <w:rFonts w:ascii="ＭＳ ゴシック" w:eastAsia="ＭＳ ゴシック" w:hAnsi="ＭＳ ゴシック" w:cs="Times New Roman"/>
          <w:b/>
          <w:szCs w:val="21"/>
        </w:rPr>
      </w:pPr>
      <w:r w:rsidRPr="00307303">
        <w:rPr>
          <w:rFonts w:ascii="ＭＳ ゴシック" w:eastAsia="ＭＳ ゴシック" w:hAnsi="ＭＳ ゴシック" w:hint="eastAsia"/>
          <w:b/>
          <w:color w:val="000000"/>
          <w:szCs w:val="21"/>
        </w:rPr>
        <w:t>２　事業所は、利用者の意思及び人格を尊重し、常に利用者の立場に立った障害福祉サービスの提供に努めなければならない。</w:t>
      </w:r>
    </w:p>
    <w:p w:rsidR="00B040D9" w:rsidRPr="002B23FB" w:rsidRDefault="00B040D9" w:rsidP="002B23FB">
      <w:pPr>
        <w:ind w:left="211" w:hangingChars="100" w:hanging="211"/>
        <w:rPr>
          <w:rFonts w:ascii="ＭＳ ゴシック" w:eastAsia="ＭＳ ゴシック" w:hAnsi="ＭＳ ゴシック"/>
          <w:b/>
          <w:color w:val="000000"/>
          <w:szCs w:val="21"/>
        </w:rPr>
      </w:pPr>
      <w:r w:rsidRPr="00307303">
        <w:rPr>
          <w:rFonts w:ascii="ＭＳ ゴシック" w:eastAsia="ＭＳ ゴシック" w:hAnsi="ＭＳ ゴシック" w:hint="eastAsia"/>
          <w:b/>
          <w:color w:val="000000"/>
          <w:szCs w:val="21"/>
        </w:rPr>
        <w:t>３　事業所は、地域や家庭との結び付きを重視した運営を行い、市町村、他の障害福祉サービス事業を行う者その他の保健医療サービス及び福祉サービスを提供する者との連携に努めなければならない。</w:t>
      </w:r>
    </w:p>
    <w:p w:rsidR="00B040D9" w:rsidRPr="00307303" w:rsidRDefault="00331A2F" w:rsidP="00B040D9">
      <w:pPr>
        <w:pStyle w:val="a9"/>
        <w:rPr>
          <w:b/>
          <w:spacing w:val="0"/>
          <w:sz w:val="21"/>
          <w:szCs w:val="21"/>
        </w:rPr>
      </w:pPr>
      <w:r>
        <w:rPr>
          <w:rFonts w:ascii="HG丸ｺﾞｼｯｸM-PRO" w:hAnsi="HG丸ｺﾞｼｯｸM-PRO" w:hint="eastAsia"/>
          <w:b/>
          <w:sz w:val="21"/>
          <w:szCs w:val="21"/>
        </w:rPr>
        <w:t>⑥</w:t>
      </w:r>
      <w:r w:rsidR="00B040D9" w:rsidRPr="00307303">
        <w:rPr>
          <w:rFonts w:ascii="HG丸ｺﾞｼｯｸM-PRO" w:hAnsi="HG丸ｺﾞｼｯｸM-PRO" w:hint="eastAsia"/>
          <w:b/>
          <w:sz w:val="21"/>
          <w:szCs w:val="21"/>
        </w:rPr>
        <w:t xml:space="preserve">　支援方針</w:t>
      </w:r>
    </w:p>
    <w:p w:rsidR="00B040D9" w:rsidRPr="00307303" w:rsidRDefault="00B040D9" w:rsidP="00B040D9">
      <w:pPr>
        <w:pStyle w:val="a9"/>
        <w:ind w:left="211" w:hangingChars="100" w:hanging="211"/>
        <w:rPr>
          <w:b/>
          <w:spacing w:val="0"/>
          <w:sz w:val="21"/>
          <w:szCs w:val="21"/>
        </w:rPr>
      </w:pPr>
      <w:r w:rsidRPr="00307303">
        <w:rPr>
          <w:rFonts w:hint="eastAsia"/>
          <w:b/>
          <w:spacing w:val="0"/>
          <w:sz w:val="21"/>
          <w:szCs w:val="21"/>
        </w:rPr>
        <w:t xml:space="preserve">　　社会福祉法人彩虹会行動規範及び彩虹会職員禁止事項に従い、利用者の尊厳を第一に、多様な障害福祉の課題に柔軟かつ主体的に取り組み、法人理念のもと、利用者主体の支援を実行していく。</w:t>
      </w:r>
    </w:p>
    <w:p w:rsidR="00B040D9" w:rsidRPr="00307303" w:rsidRDefault="00B040D9" w:rsidP="00B040D9">
      <w:pPr>
        <w:jc w:val="left"/>
        <w:rPr>
          <w:b/>
        </w:rPr>
      </w:pPr>
    </w:p>
    <w:p w:rsidR="00B040D9" w:rsidRPr="00307303" w:rsidRDefault="00B040D9" w:rsidP="00B040D9">
      <w:pPr>
        <w:jc w:val="left"/>
        <w:rPr>
          <w:b/>
        </w:rPr>
      </w:pPr>
    </w:p>
    <w:p w:rsidR="00B040D9" w:rsidRPr="00307303" w:rsidRDefault="00B040D9" w:rsidP="00B040D9">
      <w:pPr>
        <w:jc w:val="left"/>
        <w:rPr>
          <w:b/>
        </w:rPr>
      </w:pPr>
      <w:r w:rsidRPr="00307303">
        <w:rPr>
          <w:rFonts w:hint="eastAsia"/>
          <w:b/>
        </w:rPr>
        <w:lastRenderedPageBreak/>
        <w:t xml:space="preserve">　　　</w:t>
      </w:r>
      <w:r w:rsidR="00331A2F">
        <w:rPr>
          <w:rFonts w:hint="eastAsia"/>
          <w:b/>
        </w:rPr>
        <w:t>⑦</w:t>
      </w:r>
      <w:r w:rsidRPr="00307303">
        <w:rPr>
          <w:rFonts w:hint="eastAsia"/>
          <w:b/>
        </w:rPr>
        <w:t xml:space="preserve">　日課（月曜日～金曜日）午前９時～午後４時まで</w:t>
      </w:r>
    </w:p>
    <w:p w:rsidR="00B040D9" w:rsidRPr="00307303" w:rsidRDefault="00B040D9" w:rsidP="00B040D9">
      <w:pPr>
        <w:ind w:left="1054" w:hangingChars="500" w:hanging="1054"/>
        <w:jc w:val="left"/>
        <w:rPr>
          <w:b/>
        </w:rPr>
      </w:pPr>
      <w:r w:rsidRPr="00307303">
        <w:rPr>
          <w:rFonts w:hint="eastAsia"/>
          <w:b/>
        </w:rPr>
        <w:t xml:space="preserve">　　　　　利用者の状況に充分な配慮をし、一人ひとりが自分のペースで見通しを持ちながら、主体的に活動に取り組めるよう日課を定め支援していく。</w:t>
      </w:r>
    </w:p>
    <w:p w:rsidR="00B040D9" w:rsidRPr="00307303" w:rsidRDefault="00B040D9" w:rsidP="00B040D9">
      <w:pPr>
        <w:ind w:left="1054" w:hangingChars="500" w:hanging="1054"/>
        <w:jc w:val="left"/>
        <w:rPr>
          <w:b/>
        </w:rPr>
      </w:pPr>
    </w:p>
    <w:p w:rsidR="00B040D9" w:rsidRPr="00307303" w:rsidRDefault="00B040D9" w:rsidP="00B040D9">
      <w:pPr>
        <w:ind w:left="1054" w:hangingChars="500" w:hanging="1054"/>
        <w:jc w:val="left"/>
        <w:rPr>
          <w:b/>
        </w:rPr>
      </w:pPr>
      <w:r w:rsidRPr="00307303">
        <w:rPr>
          <w:rFonts w:hint="eastAsia"/>
          <w:b/>
        </w:rPr>
        <w:t xml:space="preserve">　　　</w:t>
      </w:r>
      <w:r w:rsidR="00331A2F">
        <w:rPr>
          <w:rFonts w:hint="eastAsia"/>
          <w:b/>
        </w:rPr>
        <w:t>⑧</w:t>
      </w:r>
      <w:r w:rsidRPr="00307303">
        <w:rPr>
          <w:rFonts w:hint="eastAsia"/>
          <w:b/>
        </w:rPr>
        <w:t xml:space="preserve">　休所日</w:t>
      </w:r>
    </w:p>
    <w:p w:rsidR="00B040D9" w:rsidRPr="00307303" w:rsidRDefault="00B040D9" w:rsidP="00B040D9">
      <w:pPr>
        <w:pStyle w:val="a8"/>
        <w:numPr>
          <w:ilvl w:val="0"/>
          <w:numId w:val="7"/>
        </w:numPr>
        <w:ind w:leftChars="0"/>
        <w:jc w:val="left"/>
        <w:rPr>
          <w:b/>
        </w:rPr>
      </w:pPr>
      <w:r w:rsidRPr="00307303">
        <w:rPr>
          <w:rFonts w:hint="eastAsia"/>
          <w:b/>
        </w:rPr>
        <w:t>国民の祝日に関する法律の規定する日</w:t>
      </w:r>
    </w:p>
    <w:p w:rsidR="00B040D9" w:rsidRPr="00307303" w:rsidRDefault="00B040D9" w:rsidP="00B040D9">
      <w:pPr>
        <w:pStyle w:val="a8"/>
        <w:numPr>
          <w:ilvl w:val="0"/>
          <w:numId w:val="7"/>
        </w:numPr>
        <w:ind w:leftChars="0"/>
        <w:jc w:val="left"/>
        <w:rPr>
          <w:b/>
        </w:rPr>
      </w:pPr>
      <w:r w:rsidRPr="00307303">
        <w:rPr>
          <w:rFonts w:hint="eastAsia"/>
          <w:b/>
        </w:rPr>
        <w:t>日曜日</w:t>
      </w:r>
    </w:p>
    <w:p w:rsidR="00B040D9" w:rsidRPr="00307303" w:rsidRDefault="00B040D9" w:rsidP="00B040D9">
      <w:pPr>
        <w:pStyle w:val="a8"/>
        <w:numPr>
          <w:ilvl w:val="0"/>
          <w:numId w:val="7"/>
        </w:numPr>
        <w:ind w:leftChars="0"/>
        <w:jc w:val="left"/>
        <w:rPr>
          <w:b/>
        </w:rPr>
      </w:pPr>
      <w:r w:rsidRPr="00307303">
        <w:rPr>
          <w:rFonts w:hint="eastAsia"/>
          <w:b/>
        </w:rPr>
        <w:t>土曜日</w:t>
      </w:r>
    </w:p>
    <w:p w:rsidR="00B040D9" w:rsidRPr="00307303" w:rsidRDefault="00B040D9" w:rsidP="00B040D9">
      <w:pPr>
        <w:pStyle w:val="a8"/>
        <w:numPr>
          <w:ilvl w:val="0"/>
          <w:numId w:val="7"/>
        </w:numPr>
        <w:ind w:leftChars="0"/>
        <w:jc w:val="left"/>
        <w:rPr>
          <w:b/>
        </w:rPr>
      </w:pPr>
      <w:r w:rsidRPr="00307303">
        <w:rPr>
          <w:rFonts w:hint="eastAsia"/>
          <w:b/>
        </w:rPr>
        <w:t>8</w:t>
      </w:r>
      <w:r w:rsidRPr="00307303">
        <w:rPr>
          <w:rFonts w:hint="eastAsia"/>
          <w:b/>
        </w:rPr>
        <w:t>月</w:t>
      </w:r>
      <w:r w:rsidRPr="00307303">
        <w:rPr>
          <w:rFonts w:hint="eastAsia"/>
          <w:b/>
        </w:rPr>
        <w:t>13</w:t>
      </w:r>
      <w:r w:rsidRPr="00307303">
        <w:rPr>
          <w:rFonts w:hint="eastAsia"/>
          <w:b/>
        </w:rPr>
        <w:t>日～</w:t>
      </w:r>
      <w:r w:rsidRPr="00307303">
        <w:rPr>
          <w:rFonts w:hint="eastAsia"/>
          <w:b/>
        </w:rPr>
        <w:t>8</w:t>
      </w:r>
      <w:r w:rsidRPr="00307303">
        <w:rPr>
          <w:rFonts w:hint="eastAsia"/>
          <w:b/>
        </w:rPr>
        <w:t>月</w:t>
      </w:r>
      <w:r w:rsidRPr="00307303">
        <w:rPr>
          <w:rFonts w:hint="eastAsia"/>
          <w:b/>
        </w:rPr>
        <w:t>16</w:t>
      </w:r>
      <w:r w:rsidRPr="00307303">
        <w:rPr>
          <w:rFonts w:hint="eastAsia"/>
          <w:b/>
        </w:rPr>
        <w:t>日</w:t>
      </w:r>
    </w:p>
    <w:p w:rsidR="00B040D9" w:rsidRPr="00307303" w:rsidRDefault="00B040D9" w:rsidP="00B040D9">
      <w:pPr>
        <w:pStyle w:val="a8"/>
        <w:numPr>
          <w:ilvl w:val="0"/>
          <w:numId w:val="7"/>
        </w:numPr>
        <w:ind w:leftChars="0"/>
        <w:jc w:val="left"/>
        <w:rPr>
          <w:b/>
        </w:rPr>
      </w:pPr>
      <w:r w:rsidRPr="00307303">
        <w:rPr>
          <w:rFonts w:hint="eastAsia"/>
          <w:b/>
        </w:rPr>
        <w:t>12</w:t>
      </w:r>
      <w:r w:rsidRPr="00307303">
        <w:rPr>
          <w:rFonts w:hint="eastAsia"/>
          <w:b/>
        </w:rPr>
        <w:t>月</w:t>
      </w:r>
      <w:r w:rsidRPr="00307303">
        <w:rPr>
          <w:rFonts w:hint="eastAsia"/>
          <w:b/>
        </w:rPr>
        <w:t>29</w:t>
      </w:r>
      <w:r w:rsidRPr="00307303">
        <w:rPr>
          <w:rFonts w:hint="eastAsia"/>
          <w:b/>
        </w:rPr>
        <w:t>日～</w:t>
      </w:r>
      <w:r w:rsidRPr="00307303">
        <w:rPr>
          <w:rFonts w:hint="eastAsia"/>
          <w:b/>
        </w:rPr>
        <w:t>1</w:t>
      </w:r>
      <w:r w:rsidRPr="00307303">
        <w:rPr>
          <w:rFonts w:hint="eastAsia"/>
          <w:b/>
        </w:rPr>
        <w:t>月</w:t>
      </w:r>
      <w:r w:rsidRPr="00307303">
        <w:rPr>
          <w:rFonts w:hint="eastAsia"/>
          <w:b/>
        </w:rPr>
        <w:t>3</w:t>
      </w:r>
      <w:r w:rsidRPr="00307303">
        <w:rPr>
          <w:rFonts w:hint="eastAsia"/>
          <w:b/>
        </w:rPr>
        <w:t>日</w:t>
      </w:r>
    </w:p>
    <w:p w:rsidR="00B040D9" w:rsidRDefault="00B040D9" w:rsidP="00B040D9">
      <w:pPr>
        <w:ind w:left="615"/>
        <w:jc w:val="left"/>
      </w:pPr>
    </w:p>
    <w:p w:rsidR="00B040D9" w:rsidRPr="00307303" w:rsidRDefault="00331A2F" w:rsidP="00B040D9">
      <w:pPr>
        <w:ind w:left="615"/>
        <w:jc w:val="left"/>
        <w:rPr>
          <w:b/>
        </w:rPr>
      </w:pPr>
      <w:r>
        <w:rPr>
          <w:rFonts w:hint="eastAsia"/>
          <w:b/>
        </w:rPr>
        <w:t>⑨</w:t>
      </w:r>
      <w:r w:rsidR="00B040D9" w:rsidRPr="00307303">
        <w:rPr>
          <w:rFonts w:hint="eastAsia"/>
          <w:b/>
        </w:rPr>
        <w:t xml:space="preserve">　就労継続支援</w:t>
      </w:r>
      <w:r w:rsidR="00B040D9" w:rsidRPr="00307303">
        <w:rPr>
          <w:rFonts w:hint="eastAsia"/>
          <w:b/>
        </w:rPr>
        <w:t>B</w:t>
      </w:r>
      <w:r w:rsidR="00B040D9" w:rsidRPr="00307303">
        <w:rPr>
          <w:rFonts w:hint="eastAsia"/>
          <w:b/>
        </w:rPr>
        <w:t>型事業（米づくり）</w:t>
      </w:r>
    </w:p>
    <w:p w:rsidR="00B040D9" w:rsidRPr="00307303" w:rsidRDefault="00B040D9" w:rsidP="002B23FB">
      <w:pPr>
        <w:ind w:leftChars="293" w:left="1037" w:hangingChars="200" w:hanging="422"/>
        <w:jc w:val="left"/>
        <w:rPr>
          <w:b/>
        </w:rPr>
      </w:pPr>
      <w:r w:rsidRPr="00307303">
        <w:rPr>
          <w:rFonts w:hint="eastAsia"/>
          <w:b/>
        </w:rPr>
        <w:t xml:space="preserve">　　米づくりにおける耕作地の拡大と品質・収益の向上を図り、独立採算の取れる事業への成長を目指す。耕作予定面積は約</w:t>
      </w:r>
      <w:r w:rsidR="00A1700F">
        <w:rPr>
          <w:rFonts w:hint="eastAsia"/>
          <w:b/>
        </w:rPr>
        <w:t>６４，０００</w:t>
      </w:r>
      <w:r w:rsidRPr="00307303">
        <w:rPr>
          <w:rFonts w:hint="eastAsia"/>
          <w:b/>
        </w:rPr>
        <w:t>㎡</w:t>
      </w:r>
    </w:p>
    <w:p w:rsidR="00B040D9" w:rsidRDefault="00B040D9" w:rsidP="00B040D9">
      <w:pPr>
        <w:ind w:leftChars="293" w:left="1035" w:hangingChars="200" w:hanging="420"/>
        <w:jc w:val="left"/>
      </w:pPr>
    </w:p>
    <w:p w:rsidR="00B040D9" w:rsidRPr="00307303" w:rsidRDefault="00331A2F" w:rsidP="00B040D9">
      <w:pPr>
        <w:ind w:leftChars="293" w:left="1037" w:hangingChars="200" w:hanging="422"/>
        <w:jc w:val="left"/>
        <w:rPr>
          <w:b/>
        </w:rPr>
      </w:pPr>
      <w:r>
        <w:rPr>
          <w:rFonts w:hint="eastAsia"/>
          <w:b/>
        </w:rPr>
        <w:t xml:space="preserve">⑩　</w:t>
      </w:r>
      <w:r w:rsidR="00B040D9" w:rsidRPr="00307303">
        <w:rPr>
          <w:rFonts w:hint="eastAsia"/>
          <w:b/>
        </w:rPr>
        <w:t>社会体験事業</w:t>
      </w:r>
    </w:p>
    <w:p w:rsidR="00B040D9" w:rsidRPr="00307303" w:rsidRDefault="00B040D9" w:rsidP="00B040D9">
      <w:pPr>
        <w:ind w:leftChars="293" w:left="1037" w:hangingChars="200" w:hanging="422"/>
        <w:jc w:val="left"/>
        <w:rPr>
          <w:b/>
        </w:rPr>
      </w:pPr>
      <w:r w:rsidRPr="00307303">
        <w:rPr>
          <w:rFonts w:hint="eastAsia"/>
          <w:b/>
        </w:rPr>
        <w:t xml:space="preserve">　　施設に籠らず様々な場所へ赴き、広く社会と触れ合う事で、利用者一人ひとりの自己達成意欲の向上を図る。</w:t>
      </w:r>
    </w:p>
    <w:p w:rsidR="00B040D9" w:rsidRPr="00307303" w:rsidRDefault="00B040D9" w:rsidP="00B040D9">
      <w:pPr>
        <w:jc w:val="left"/>
        <w:rPr>
          <w:b/>
        </w:rPr>
      </w:pPr>
    </w:p>
    <w:p w:rsidR="00B040D9" w:rsidRPr="00307303" w:rsidRDefault="00331A2F" w:rsidP="00307303">
      <w:pPr>
        <w:ind w:firstLineChars="300" w:firstLine="632"/>
        <w:jc w:val="left"/>
        <w:rPr>
          <w:b/>
        </w:rPr>
      </w:pPr>
      <w:r>
        <w:rPr>
          <w:rFonts w:hint="eastAsia"/>
          <w:b/>
        </w:rPr>
        <w:t>⑪</w:t>
      </w:r>
      <w:r w:rsidR="00B040D9" w:rsidRPr="00307303">
        <w:rPr>
          <w:rFonts w:hint="eastAsia"/>
          <w:b/>
        </w:rPr>
        <w:t xml:space="preserve">　保健衛生</w:t>
      </w:r>
    </w:p>
    <w:p w:rsidR="00B040D9" w:rsidRPr="00307303" w:rsidRDefault="00B040D9" w:rsidP="00B040D9">
      <w:pPr>
        <w:ind w:leftChars="293" w:left="1037" w:hangingChars="200" w:hanging="422"/>
        <w:jc w:val="left"/>
        <w:rPr>
          <w:b/>
        </w:rPr>
      </w:pPr>
      <w:r w:rsidRPr="00307303">
        <w:rPr>
          <w:rFonts w:hint="eastAsia"/>
          <w:b/>
        </w:rPr>
        <w:t xml:space="preserve">　　協力医療機関において健康診断を実施するとともに、嘱託医及び看護職員の指導を仰ぎながら、常に利用者の健康状態を保つよう心掛け、手洗いう</w:t>
      </w:r>
      <w:r w:rsidR="001A4442" w:rsidRPr="00307303">
        <w:rPr>
          <w:rFonts w:hint="eastAsia"/>
          <w:b/>
        </w:rPr>
        <w:t>がいの徹底、日々のバイタルチェック、毎月の体重測定、家庭及びグループ</w:t>
      </w:r>
      <w:r w:rsidRPr="00307303">
        <w:rPr>
          <w:rFonts w:hint="eastAsia"/>
          <w:b/>
        </w:rPr>
        <w:t>ホームとの連絡、利用者それぞれの主治医との連携を密にし、常に利用者の衛生及び健康管理に努める。</w:t>
      </w:r>
    </w:p>
    <w:p w:rsidR="00B040D9" w:rsidRPr="00307303" w:rsidRDefault="00B040D9" w:rsidP="00B040D9">
      <w:pPr>
        <w:ind w:leftChars="293" w:left="1037" w:hangingChars="200" w:hanging="422"/>
        <w:jc w:val="left"/>
        <w:rPr>
          <w:b/>
        </w:rPr>
      </w:pPr>
    </w:p>
    <w:p w:rsidR="00B040D9" w:rsidRPr="00307303" w:rsidRDefault="00331A2F" w:rsidP="00307303">
      <w:pPr>
        <w:ind w:firstLineChars="300" w:firstLine="632"/>
        <w:jc w:val="left"/>
        <w:rPr>
          <w:b/>
        </w:rPr>
      </w:pPr>
      <w:r>
        <w:rPr>
          <w:rFonts w:hint="eastAsia"/>
          <w:b/>
        </w:rPr>
        <w:t>⑫</w:t>
      </w:r>
      <w:r w:rsidR="00B040D9" w:rsidRPr="00307303">
        <w:rPr>
          <w:rFonts w:hint="eastAsia"/>
          <w:b/>
        </w:rPr>
        <w:t xml:space="preserve">　非常災害対策</w:t>
      </w:r>
    </w:p>
    <w:p w:rsidR="00B040D9" w:rsidRPr="00307303" w:rsidRDefault="00B040D9" w:rsidP="00B040D9">
      <w:pPr>
        <w:ind w:leftChars="293" w:left="1037" w:hangingChars="200" w:hanging="422"/>
        <w:jc w:val="left"/>
        <w:rPr>
          <w:b/>
        </w:rPr>
      </w:pPr>
      <w:r w:rsidRPr="00307303">
        <w:rPr>
          <w:rFonts w:hint="eastAsia"/>
          <w:b/>
        </w:rPr>
        <w:t xml:space="preserve">　　施設長及び防災責任者は、非常災害に備えるべき措置について、消防機関等の指導のもとに予め対策を立て、年２回の避難訓練等を行うとともに、関係者の普段からの防災意識の向上に努める。</w:t>
      </w:r>
    </w:p>
    <w:p w:rsidR="001A4442" w:rsidRPr="00307303" w:rsidRDefault="001A4442" w:rsidP="00B040D9">
      <w:pPr>
        <w:ind w:leftChars="293" w:left="1037" w:hangingChars="200" w:hanging="422"/>
        <w:jc w:val="left"/>
        <w:rPr>
          <w:b/>
        </w:rPr>
      </w:pPr>
      <w:r w:rsidRPr="00307303">
        <w:rPr>
          <w:rFonts w:hint="eastAsia"/>
          <w:b/>
        </w:rPr>
        <w:t xml:space="preserve">　　また、これとは別に、水害並びに地震発生時における避難訓練等を実施し、多様な災害への対応力向上に努める。</w:t>
      </w:r>
    </w:p>
    <w:p w:rsidR="00B040D9" w:rsidRDefault="00B040D9" w:rsidP="00B040D9">
      <w:pPr>
        <w:ind w:leftChars="293" w:left="1035" w:hangingChars="200" w:hanging="420"/>
        <w:jc w:val="left"/>
      </w:pPr>
    </w:p>
    <w:p w:rsidR="00B040D9" w:rsidRPr="00307303" w:rsidRDefault="00331A2F" w:rsidP="00B040D9">
      <w:pPr>
        <w:ind w:leftChars="293" w:left="1037" w:hangingChars="200" w:hanging="422"/>
        <w:jc w:val="left"/>
        <w:rPr>
          <w:b/>
        </w:rPr>
      </w:pPr>
      <w:r>
        <w:rPr>
          <w:rFonts w:hint="eastAsia"/>
          <w:b/>
        </w:rPr>
        <w:t>⑬</w:t>
      </w:r>
      <w:r w:rsidR="00B040D9" w:rsidRPr="00307303">
        <w:rPr>
          <w:rFonts w:hint="eastAsia"/>
          <w:b/>
        </w:rPr>
        <w:t xml:space="preserve">　送迎体制</w:t>
      </w:r>
    </w:p>
    <w:p w:rsidR="00B040D9" w:rsidRPr="00307303" w:rsidRDefault="00B040D9" w:rsidP="00B040D9">
      <w:pPr>
        <w:ind w:leftChars="293" w:left="1037" w:hangingChars="200" w:hanging="422"/>
        <w:jc w:val="left"/>
        <w:rPr>
          <w:b/>
        </w:rPr>
      </w:pPr>
      <w:r w:rsidRPr="00307303">
        <w:rPr>
          <w:rFonts w:hint="eastAsia"/>
          <w:b/>
        </w:rPr>
        <w:t xml:space="preserve">　　保護者の負担を軽減し利用者の円滑なサービス利用の為に実施。</w:t>
      </w:r>
    </w:p>
    <w:p w:rsidR="00B040D9" w:rsidRPr="00307303" w:rsidRDefault="00B040D9" w:rsidP="00B040D9">
      <w:pPr>
        <w:ind w:leftChars="293" w:left="1037" w:hangingChars="200" w:hanging="422"/>
        <w:jc w:val="left"/>
        <w:rPr>
          <w:b/>
        </w:rPr>
      </w:pPr>
      <w:r w:rsidRPr="00307303">
        <w:rPr>
          <w:rFonts w:hint="eastAsia"/>
          <w:b/>
        </w:rPr>
        <w:t xml:space="preserve">　　職員の安全運転意識の徹底に努める。</w:t>
      </w:r>
    </w:p>
    <w:p w:rsidR="00B040D9" w:rsidRPr="00307303" w:rsidRDefault="00B040D9" w:rsidP="009225DA">
      <w:pPr>
        <w:jc w:val="left"/>
        <w:rPr>
          <w:b/>
        </w:rPr>
      </w:pPr>
    </w:p>
    <w:p w:rsidR="00B040D9" w:rsidRPr="00307303" w:rsidRDefault="00331A2F" w:rsidP="00B040D9">
      <w:pPr>
        <w:ind w:leftChars="293" w:left="1037" w:hangingChars="200" w:hanging="422"/>
        <w:jc w:val="left"/>
        <w:rPr>
          <w:b/>
        </w:rPr>
      </w:pPr>
      <w:r>
        <w:rPr>
          <w:rFonts w:hint="eastAsia"/>
          <w:b/>
        </w:rPr>
        <w:t>⑭</w:t>
      </w:r>
      <w:r w:rsidR="00B040D9" w:rsidRPr="00307303">
        <w:rPr>
          <w:rFonts w:hint="eastAsia"/>
          <w:b/>
        </w:rPr>
        <w:t xml:space="preserve">　職員体制及び専門性の向上</w:t>
      </w:r>
    </w:p>
    <w:p w:rsidR="00B040D9" w:rsidRPr="00307303" w:rsidRDefault="00B040D9" w:rsidP="00B040D9">
      <w:pPr>
        <w:ind w:leftChars="293" w:left="1037" w:hangingChars="200" w:hanging="422"/>
        <w:jc w:val="left"/>
        <w:rPr>
          <w:b/>
        </w:rPr>
      </w:pPr>
      <w:r w:rsidRPr="00307303">
        <w:rPr>
          <w:rFonts w:hint="eastAsia"/>
          <w:b/>
        </w:rPr>
        <w:t xml:space="preserve">　　サービス管理責任者（１名</w:t>
      </w:r>
      <w:r w:rsidR="001A4442" w:rsidRPr="00307303">
        <w:rPr>
          <w:rFonts w:hint="eastAsia"/>
          <w:b/>
        </w:rPr>
        <w:t>）、生活支援員（</w:t>
      </w:r>
      <w:r w:rsidR="009225DA">
        <w:rPr>
          <w:rFonts w:hint="eastAsia"/>
          <w:b/>
        </w:rPr>
        <w:t>8</w:t>
      </w:r>
      <w:r w:rsidR="001A4442" w:rsidRPr="00307303">
        <w:rPr>
          <w:rFonts w:hint="eastAsia"/>
          <w:b/>
        </w:rPr>
        <w:t>名）、職業指導員（１名）</w:t>
      </w:r>
      <w:r w:rsidRPr="00307303">
        <w:rPr>
          <w:rFonts w:hint="eastAsia"/>
          <w:b/>
        </w:rPr>
        <w:t>、医師（嘱託</w:t>
      </w:r>
      <w:r w:rsidRPr="00307303">
        <w:rPr>
          <w:rFonts w:hint="eastAsia"/>
          <w:b/>
        </w:rPr>
        <w:t>1</w:t>
      </w:r>
      <w:r w:rsidRPr="00307303">
        <w:rPr>
          <w:rFonts w:hint="eastAsia"/>
          <w:b/>
        </w:rPr>
        <w:t>名）、看護職員（</w:t>
      </w:r>
      <w:r w:rsidRPr="00307303">
        <w:rPr>
          <w:rFonts w:hint="eastAsia"/>
          <w:b/>
        </w:rPr>
        <w:t>1</w:t>
      </w:r>
      <w:r w:rsidRPr="00307303">
        <w:rPr>
          <w:rFonts w:hint="eastAsia"/>
          <w:b/>
        </w:rPr>
        <w:t>名）</w:t>
      </w:r>
    </w:p>
    <w:p w:rsidR="00B040D9" w:rsidRPr="00307303" w:rsidRDefault="00B040D9" w:rsidP="00B040D9">
      <w:pPr>
        <w:ind w:leftChars="293" w:left="1037" w:hangingChars="200" w:hanging="422"/>
        <w:jc w:val="left"/>
        <w:rPr>
          <w:b/>
        </w:rPr>
      </w:pPr>
      <w:r w:rsidRPr="00307303">
        <w:rPr>
          <w:rFonts w:hint="eastAsia"/>
          <w:b/>
        </w:rPr>
        <w:t xml:space="preserve">　　職員会議・ケース会議等を実施し、利用者の多様なニーズに応えられるよう、それぞれの専門性の向上に努め、又、研修会等への参加・専門資格取得を推進する。</w:t>
      </w:r>
    </w:p>
    <w:p w:rsidR="00B040D9" w:rsidRPr="00307303" w:rsidRDefault="00B040D9" w:rsidP="00B040D9">
      <w:pPr>
        <w:ind w:leftChars="293" w:left="1037" w:hangingChars="200" w:hanging="422"/>
        <w:jc w:val="left"/>
        <w:rPr>
          <w:b/>
        </w:rPr>
      </w:pPr>
    </w:p>
    <w:p w:rsidR="00B040D9" w:rsidRPr="00307303" w:rsidRDefault="00B040D9" w:rsidP="00B040D9">
      <w:pPr>
        <w:jc w:val="left"/>
        <w:rPr>
          <w:b/>
          <w:szCs w:val="21"/>
        </w:rPr>
      </w:pPr>
    </w:p>
    <w:p w:rsidR="00B040D9" w:rsidRPr="00307303" w:rsidRDefault="00331A2F" w:rsidP="00B040D9">
      <w:pPr>
        <w:jc w:val="left"/>
        <w:rPr>
          <w:b/>
        </w:rPr>
      </w:pPr>
      <w:r>
        <w:rPr>
          <w:rFonts w:hint="eastAsia"/>
          <w:b/>
        </w:rPr>
        <w:t>【３．グループホーム太陽】</w:t>
      </w:r>
    </w:p>
    <w:p w:rsidR="005757DA" w:rsidRDefault="005757DA" w:rsidP="005757DA">
      <w:pPr>
        <w:jc w:val="left"/>
        <w:rPr>
          <w:b/>
        </w:rPr>
      </w:pPr>
    </w:p>
    <w:p w:rsidR="00B040D9" w:rsidRPr="005757DA" w:rsidRDefault="005757DA" w:rsidP="005757DA">
      <w:pPr>
        <w:ind w:firstLineChars="300" w:firstLine="632"/>
        <w:jc w:val="left"/>
        <w:rPr>
          <w:b/>
        </w:rPr>
      </w:pPr>
      <w:r>
        <w:rPr>
          <w:rFonts w:ascii="ＭＳ 明朝" w:eastAsia="ＭＳ 明朝" w:hAnsi="ＭＳ 明朝" w:cs="ＭＳ 明朝" w:hint="eastAsia"/>
          <w:b/>
        </w:rPr>
        <w:t xml:space="preserve">①　</w:t>
      </w:r>
      <w:r w:rsidR="00482F7F" w:rsidRPr="005757DA">
        <w:rPr>
          <w:rFonts w:hint="eastAsia"/>
          <w:b/>
        </w:rPr>
        <w:t>入居者定数</w:t>
      </w:r>
      <w:r w:rsidR="00482F7F" w:rsidRPr="005757DA">
        <w:rPr>
          <w:rFonts w:hint="eastAsia"/>
          <w:b/>
        </w:rPr>
        <w:t>10</w:t>
      </w:r>
      <w:r w:rsidR="00B040D9" w:rsidRPr="005757DA">
        <w:rPr>
          <w:rFonts w:hint="eastAsia"/>
          <w:b/>
        </w:rPr>
        <w:t>名（現員９名、男性５名・女性４名）</w:t>
      </w:r>
    </w:p>
    <w:p w:rsidR="005757DA" w:rsidRDefault="005757DA" w:rsidP="005757DA">
      <w:pPr>
        <w:pStyle w:val="a8"/>
        <w:ind w:leftChars="0" w:left="420"/>
        <w:jc w:val="left"/>
        <w:rPr>
          <w:b/>
        </w:rPr>
      </w:pPr>
    </w:p>
    <w:p w:rsidR="00B040D9" w:rsidRPr="00307303" w:rsidRDefault="005757DA" w:rsidP="005757DA">
      <w:pPr>
        <w:pStyle w:val="a8"/>
        <w:ind w:leftChars="0" w:left="420" w:firstLineChars="100" w:firstLine="211"/>
        <w:jc w:val="left"/>
        <w:rPr>
          <w:b/>
        </w:rPr>
      </w:pPr>
      <w:r>
        <w:rPr>
          <w:rFonts w:hint="eastAsia"/>
          <w:b/>
        </w:rPr>
        <w:t xml:space="preserve">②　</w:t>
      </w:r>
      <w:r w:rsidR="00B040D9" w:rsidRPr="00307303">
        <w:rPr>
          <w:rFonts w:hint="eastAsia"/>
          <w:b/>
        </w:rPr>
        <w:t>職員体制</w:t>
      </w:r>
    </w:p>
    <w:p w:rsidR="00B040D9" w:rsidRPr="00307303" w:rsidRDefault="00B040D9" w:rsidP="005757DA">
      <w:pPr>
        <w:pStyle w:val="a8"/>
        <w:ind w:leftChars="0" w:left="420" w:firstLineChars="300" w:firstLine="632"/>
        <w:jc w:val="left"/>
        <w:rPr>
          <w:b/>
        </w:rPr>
      </w:pPr>
      <w:r w:rsidRPr="00307303">
        <w:rPr>
          <w:rFonts w:hint="eastAsia"/>
          <w:b/>
        </w:rPr>
        <w:t>管理者（１）</w:t>
      </w:r>
    </w:p>
    <w:p w:rsidR="00B040D9" w:rsidRPr="00307303" w:rsidRDefault="00B040D9" w:rsidP="005757DA">
      <w:pPr>
        <w:pStyle w:val="a8"/>
        <w:ind w:leftChars="0" w:left="420" w:firstLineChars="300" w:firstLine="632"/>
        <w:jc w:val="left"/>
        <w:rPr>
          <w:b/>
        </w:rPr>
      </w:pPr>
      <w:r w:rsidRPr="00307303">
        <w:rPr>
          <w:rFonts w:hint="eastAsia"/>
          <w:b/>
        </w:rPr>
        <w:t>サービス管理責任者（１）</w:t>
      </w:r>
    </w:p>
    <w:p w:rsidR="00B040D9" w:rsidRPr="00307303" w:rsidRDefault="00B040D9" w:rsidP="005757DA">
      <w:pPr>
        <w:pStyle w:val="a8"/>
        <w:ind w:leftChars="0" w:left="420" w:firstLineChars="300" w:firstLine="632"/>
        <w:jc w:val="left"/>
        <w:rPr>
          <w:b/>
        </w:rPr>
      </w:pPr>
      <w:r w:rsidRPr="00307303">
        <w:rPr>
          <w:rFonts w:hint="eastAsia"/>
          <w:b/>
        </w:rPr>
        <w:t>世話人（２）</w:t>
      </w:r>
    </w:p>
    <w:p w:rsidR="00B040D9" w:rsidRPr="00307303" w:rsidRDefault="00B040D9" w:rsidP="005757DA">
      <w:pPr>
        <w:pStyle w:val="a8"/>
        <w:ind w:leftChars="0" w:left="420" w:firstLineChars="300" w:firstLine="632"/>
        <w:jc w:val="left"/>
        <w:rPr>
          <w:b/>
        </w:rPr>
      </w:pPr>
      <w:r w:rsidRPr="00307303">
        <w:rPr>
          <w:rFonts w:hint="eastAsia"/>
          <w:b/>
        </w:rPr>
        <w:t>生活支援員（６）</w:t>
      </w:r>
    </w:p>
    <w:p w:rsidR="00B040D9" w:rsidRPr="00307303" w:rsidRDefault="00B040D9" w:rsidP="005757DA">
      <w:pPr>
        <w:pStyle w:val="a8"/>
        <w:ind w:leftChars="0" w:left="420" w:firstLineChars="300" w:firstLine="632"/>
        <w:jc w:val="left"/>
        <w:rPr>
          <w:b/>
        </w:rPr>
      </w:pPr>
      <w:r w:rsidRPr="00307303">
        <w:rPr>
          <w:rFonts w:hint="eastAsia"/>
          <w:b/>
        </w:rPr>
        <w:t>宿直職員（２）</w:t>
      </w:r>
    </w:p>
    <w:p w:rsidR="00B040D9" w:rsidRPr="00307303" w:rsidRDefault="00B040D9" w:rsidP="00B040D9">
      <w:pPr>
        <w:jc w:val="left"/>
        <w:rPr>
          <w:b/>
        </w:rPr>
      </w:pPr>
    </w:p>
    <w:p w:rsidR="00B040D9" w:rsidRPr="005757DA" w:rsidRDefault="005757DA" w:rsidP="005757DA">
      <w:pPr>
        <w:ind w:firstLineChars="300" w:firstLine="632"/>
        <w:jc w:val="left"/>
        <w:rPr>
          <w:b/>
        </w:rPr>
      </w:pPr>
      <w:r>
        <w:rPr>
          <w:rFonts w:hint="eastAsia"/>
          <w:b/>
        </w:rPr>
        <w:t xml:space="preserve">③　</w:t>
      </w:r>
      <w:r w:rsidR="00B040D9" w:rsidRPr="005757DA">
        <w:rPr>
          <w:rFonts w:hint="eastAsia"/>
          <w:b/>
        </w:rPr>
        <w:t>事業の</w:t>
      </w:r>
      <w:r w:rsidRPr="005757DA">
        <w:rPr>
          <w:rFonts w:hint="eastAsia"/>
          <w:b/>
        </w:rPr>
        <w:t>充実</w:t>
      </w:r>
    </w:p>
    <w:p w:rsidR="005757DA" w:rsidRPr="005757DA" w:rsidRDefault="00B040D9" w:rsidP="005757DA">
      <w:pPr>
        <w:pStyle w:val="a8"/>
        <w:ind w:leftChars="100" w:left="210" w:firstLineChars="400" w:firstLine="843"/>
        <w:jc w:val="left"/>
        <w:rPr>
          <w:b/>
        </w:rPr>
      </w:pPr>
      <w:r w:rsidRPr="00307303">
        <w:rPr>
          <w:rFonts w:hint="eastAsia"/>
          <w:b/>
        </w:rPr>
        <w:t>利用待機中の希望者の声に応える為、関</w:t>
      </w:r>
      <w:r w:rsidR="00482F7F" w:rsidRPr="00307303">
        <w:rPr>
          <w:rFonts w:hint="eastAsia"/>
          <w:b/>
        </w:rPr>
        <w:t>係各機関と協議をし新たなグループ</w:t>
      </w:r>
      <w:r w:rsidR="005757DA">
        <w:rPr>
          <w:rFonts w:hint="eastAsia"/>
          <w:b/>
        </w:rPr>
        <w:t>ホ</w:t>
      </w:r>
    </w:p>
    <w:p w:rsidR="00B040D9" w:rsidRPr="00307303" w:rsidRDefault="00482F7F" w:rsidP="005757DA">
      <w:pPr>
        <w:pStyle w:val="a8"/>
        <w:ind w:leftChars="500" w:left="1050"/>
        <w:jc w:val="left"/>
        <w:rPr>
          <w:b/>
        </w:rPr>
      </w:pPr>
      <w:r w:rsidRPr="00307303">
        <w:rPr>
          <w:rFonts w:hint="eastAsia"/>
          <w:b/>
        </w:rPr>
        <w:t>ームの整備</w:t>
      </w:r>
      <w:r w:rsidR="009225DA">
        <w:rPr>
          <w:rFonts w:hint="eastAsia"/>
          <w:b/>
        </w:rPr>
        <w:t>並びに利用者の高齢化に対応する為の共生型グループホームについても検討していく。</w:t>
      </w:r>
    </w:p>
    <w:p w:rsidR="00312CA6" w:rsidRDefault="00312CA6" w:rsidP="00312CA6">
      <w:pPr>
        <w:jc w:val="left"/>
        <w:rPr>
          <w:szCs w:val="21"/>
        </w:rPr>
      </w:pPr>
    </w:p>
    <w:p w:rsidR="00312CA6" w:rsidRDefault="00312CA6" w:rsidP="00312CA6">
      <w:pPr>
        <w:jc w:val="left"/>
        <w:rPr>
          <w:szCs w:val="21"/>
        </w:rPr>
      </w:pPr>
    </w:p>
    <w:p w:rsidR="00307303" w:rsidRDefault="00307303" w:rsidP="00312CA6">
      <w:pPr>
        <w:jc w:val="left"/>
        <w:rPr>
          <w:szCs w:val="21"/>
        </w:rPr>
      </w:pPr>
    </w:p>
    <w:p w:rsidR="00307303" w:rsidRDefault="00307303" w:rsidP="00312CA6">
      <w:pPr>
        <w:jc w:val="left"/>
        <w:rPr>
          <w:szCs w:val="21"/>
        </w:rPr>
      </w:pPr>
    </w:p>
    <w:p w:rsidR="009225DA" w:rsidRDefault="009225DA" w:rsidP="00312CA6">
      <w:pPr>
        <w:jc w:val="left"/>
        <w:rPr>
          <w:szCs w:val="21"/>
        </w:rPr>
      </w:pPr>
    </w:p>
    <w:p w:rsidR="009225DA" w:rsidRDefault="009225DA" w:rsidP="00312CA6">
      <w:pPr>
        <w:jc w:val="left"/>
        <w:rPr>
          <w:szCs w:val="21"/>
        </w:rPr>
      </w:pPr>
    </w:p>
    <w:p w:rsidR="005757DA" w:rsidRDefault="005757DA" w:rsidP="00B040D9">
      <w:pPr>
        <w:jc w:val="left"/>
        <w:rPr>
          <w:b/>
        </w:rPr>
      </w:pPr>
    </w:p>
    <w:p w:rsidR="005757DA" w:rsidRDefault="005757DA" w:rsidP="00B040D9">
      <w:pPr>
        <w:jc w:val="left"/>
        <w:rPr>
          <w:b/>
        </w:rPr>
      </w:pPr>
    </w:p>
    <w:p w:rsidR="005757DA" w:rsidRDefault="005757DA" w:rsidP="00B040D9">
      <w:pPr>
        <w:jc w:val="left"/>
        <w:rPr>
          <w:b/>
        </w:rPr>
      </w:pPr>
    </w:p>
    <w:p w:rsidR="005757DA" w:rsidRDefault="005757DA" w:rsidP="00B040D9">
      <w:pPr>
        <w:jc w:val="left"/>
        <w:rPr>
          <w:b/>
        </w:rPr>
      </w:pPr>
    </w:p>
    <w:p w:rsidR="005757DA" w:rsidRDefault="005757DA" w:rsidP="00B040D9">
      <w:pPr>
        <w:jc w:val="left"/>
        <w:rPr>
          <w:b/>
        </w:rPr>
      </w:pPr>
    </w:p>
    <w:p w:rsidR="005757DA" w:rsidRDefault="005757DA" w:rsidP="00B040D9">
      <w:pPr>
        <w:jc w:val="left"/>
        <w:rPr>
          <w:b/>
        </w:rPr>
      </w:pPr>
    </w:p>
    <w:p w:rsidR="00B040D9" w:rsidRPr="002E1B86" w:rsidRDefault="005757DA" w:rsidP="00B040D9">
      <w:pPr>
        <w:jc w:val="left"/>
        <w:rPr>
          <w:b/>
        </w:rPr>
      </w:pPr>
      <w:r>
        <w:rPr>
          <w:rFonts w:hint="eastAsia"/>
          <w:b/>
        </w:rPr>
        <w:lastRenderedPageBreak/>
        <w:t>【４．利根北障がい者相談支援センター花笑み】</w:t>
      </w:r>
    </w:p>
    <w:p w:rsidR="00B040D9" w:rsidRDefault="00B040D9" w:rsidP="00B040D9">
      <w:pPr>
        <w:jc w:val="left"/>
      </w:pPr>
    </w:p>
    <w:p w:rsidR="00B040D9" w:rsidRPr="002E1B86" w:rsidRDefault="00B040D9" w:rsidP="00B040D9">
      <w:pPr>
        <w:jc w:val="left"/>
        <w:rPr>
          <w:rFonts w:asciiTheme="minorEastAsia" w:hAnsiTheme="minorEastAsia"/>
          <w:b/>
          <w:szCs w:val="21"/>
        </w:rPr>
      </w:pPr>
      <w:r>
        <w:rPr>
          <w:rFonts w:hint="eastAsia"/>
        </w:rPr>
        <w:t>「</w:t>
      </w:r>
      <w:r w:rsidRPr="002E1B86">
        <w:rPr>
          <w:rFonts w:asciiTheme="minorEastAsia" w:hAnsiTheme="minorEastAsia" w:hint="eastAsia"/>
          <w:b/>
          <w:szCs w:val="21"/>
        </w:rPr>
        <w:t>運営方針」</w:t>
      </w:r>
    </w:p>
    <w:p w:rsidR="00B040D9" w:rsidRPr="002E1B86" w:rsidRDefault="00B040D9" w:rsidP="00B040D9">
      <w:pPr>
        <w:ind w:firstLineChars="100" w:firstLine="259"/>
        <w:jc w:val="left"/>
        <w:rPr>
          <w:rFonts w:asciiTheme="minorEastAsia" w:hAnsiTheme="minorEastAsia" w:cs="メイリオ"/>
          <w:b/>
          <w:spacing w:val="24"/>
          <w:szCs w:val="21"/>
        </w:rPr>
      </w:pPr>
      <w:r w:rsidRPr="002E1B86">
        <w:rPr>
          <w:rFonts w:asciiTheme="minorEastAsia" w:hAnsiTheme="minorEastAsia" w:cs="メイリオ" w:hint="eastAsia"/>
          <w:b/>
          <w:spacing w:val="24"/>
          <w:szCs w:val="21"/>
        </w:rPr>
        <w:t>相談者の方が、その有する能力及び適性に応じ、自立した日常生活または社会生活を過ごすことができるように、相談者の方の心身の状況、その置かれている環境などに応じて、相談者の方の選択に基づき、適切な保健、医療、福祉、就労支援、教育等のサービスが事業者から総合的かつ効率的に提供されるよう支援を行う</w:t>
      </w:r>
    </w:p>
    <w:p w:rsidR="00B040D9" w:rsidRPr="000B2B35" w:rsidRDefault="00B040D9" w:rsidP="00B040D9">
      <w:pPr>
        <w:ind w:firstLineChars="100" w:firstLine="210"/>
        <w:jc w:val="left"/>
        <w:rPr>
          <w:rFonts w:asciiTheme="majorEastAsia" w:eastAsiaTheme="majorEastAsia" w:hAnsiTheme="majorEastAsia"/>
        </w:rPr>
      </w:pPr>
    </w:p>
    <w:p w:rsidR="00B040D9" w:rsidRPr="00307303" w:rsidRDefault="005757DA" w:rsidP="00B040D9">
      <w:pPr>
        <w:jc w:val="left"/>
        <w:rPr>
          <w:b/>
        </w:rPr>
      </w:pPr>
      <w:r>
        <w:rPr>
          <w:rFonts w:hint="eastAsia"/>
          <w:b/>
        </w:rPr>
        <w:t xml:space="preserve">①　</w:t>
      </w:r>
      <w:r w:rsidR="00B040D9" w:rsidRPr="00307303">
        <w:rPr>
          <w:rFonts w:hint="eastAsia"/>
          <w:b/>
        </w:rPr>
        <w:t>利根北障がい者相談支援センター花笑み</w:t>
      </w:r>
    </w:p>
    <w:p w:rsidR="00B040D9" w:rsidRPr="00307303" w:rsidRDefault="005757DA" w:rsidP="00B040D9">
      <w:pPr>
        <w:jc w:val="left"/>
        <w:rPr>
          <w:b/>
        </w:rPr>
      </w:pPr>
      <w:r>
        <w:rPr>
          <w:rFonts w:hint="eastAsia"/>
          <w:b/>
        </w:rPr>
        <w:t xml:space="preserve">②　</w:t>
      </w:r>
      <w:r w:rsidR="00B040D9" w:rsidRPr="00307303">
        <w:rPr>
          <w:rFonts w:hint="eastAsia"/>
          <w:b/>
        </w:rPr>
        <w:t>実施事業</w:t>
      </w:r>
    </w:p>
    <w:p w:rsidR="00B040D9" w:rsidRPr="00307303" w:rsidRDefault="00B040D9" w:rsidP="00B040D9">
      <w:pPr>
        <w:jc w:val="left"/>
        <w:rPr>
          <w:b/>
        </w:rPr>
      </w:pPr>
      <w:r w:rsidRPr="00307303">
        <w:rPr>
          <w:rFonts w:hint="eastAsia"/>
          <w:b/>
        </w:rPr>
        <w:t>【指定特定相談支援事業】</w:t>
      </w:r>
    </w:p>
    <w:p w:rsidR="00B040D9" w:rsidRPr="00307303" w:rsidRDefault="00B040D9" w:rsidP="00B040D9">
      <w:pPr>
        <w:jc w:val="left"/>
        <w:rPr>
          <w:b/>
        </w:rPr>
      </w:pPr>
      <w:r w:rsidRPr="00307303">
        <w:rPr>
          <w:rFonts w:hint="eastAsia"/>
          <w:b/>
        </w:rPr>
        <w:t>・計画相談支援</w:t>
      </w:r>
    </w:p>
    <w:p w:rsidR="00B040D9" w:rsidRPr="00307303" w:rsidRDefault="00B040D9" w:rsidP="00B040D9">
      <w:pPr>
        <w:jc w:val="left"/>
        <w:rPr>
          <w:b/>
        </w:rPr>
      </w:pPr>
      <w:r w:rsidRPr="00307303">
        <w:rPr>
          <w:rFonts w:hint="eastAsia"/>
          <w:b/>
        </w:rPr>
        <w:t>・障害者相談支援</w:t>
      </w:r>
    </w:p>
    <w:p w:rsidR="00B040D9" w:rsidRPr="00307303" w:rsidRDefault="00B040D9" w:rsidP="00B040D9">
      <w:pPr>
        <w:jc w:val="left"/>
        <w:rPr>
          <w:b/>
        </w:rPr>
      </w:pPr>
      <w:r w:rsidRPr="00307303">
        <w:rPr>
          <w:rFonts w:hint="eastAsia"/>
          <w:b/>
        </w:rPr>
        <w:t>【指定特定障害児相談支援事業】</w:t>
      </w:r>
    </w:p>
    <w:p w:rsidR="00B040D9" w:rsidRPr="00307303" w:rsidRDefault="00B040D9" w:rsidP="00B040D9">
      <w:pPr>
        <w:jc w:val="left"/>
        <w:rPr>
          <w:b/>
        </w:rPr>
      </w:pPr>
      <w:r w:rsidRPr="00307303">
        <w:rPr>
          <w:rFonts w:hint="eastAsia"/>
          <w:b/>
        </w:rPr>
        <w:t>【指定一般相談支援事業】</w:t>
      </w:r>
    </w:p>
    <w:p w:rsidR="00B040D9" w:rsidRPr="00307303" w:rsidRDefault="00B040D9" w:rsidP="00B040D9">
      <w:pPr>
        <w:jc w:val="left"/>
        <w:rPr>
          <w:b/>
        </w:rPr>
      </w:pPr>
      <w:r w:rsidRPr="00307303">
        <w:rPr>
          <w:rFonts w:hint="eastAsia"/>
          <w:b/>
        </w:rPr>
        <w:t>・地域移行支援</w:t>
      </w:r>
    </w:p>
    <w:p w:rsidR="00B040D9" w:rsidRPr="00307303" w:rsidRDefault="00B040D9" w:rsidP="00B040D9">
      <w:pPr>
        <w:jc w:val="left"/>
        <w:rPr>
          <w:b/>
        </w:rPr>
      </w:pPr>
      <w:r w:rsidRPr="00307303">
        <w:rPr>
          <w:rFonts w:hint="eastAsia"/>
          <w:b/>
        </w:rPr>
        <w:t>・地域定着支援</w:t>
      </w:r>
    </w:p>
    <w:p w:rsidR="00B040D9" w:rsidRPr="00307303" w:rsidRDefault="00B040D9" w:rsidP="00B040D9">
      <w:pPr>
        <w:jc w:val="left"/>
        <w:rPr>
          <w:b/>
        </w:rPr>
      </w:pPr>
      <w:r w:rsidRPr="00307303">
        <w:rPr>
          <w:rFonts w:hint="eastAsia"/>
          <w:b/>
        </w:rPr>
        <w:t>・障害者相談支援</w:t>
      </w:r>
    </w:p>
    <w:p w:rsidR="00B040D9" w:rsidRPr="00307303" w:rsidRDefault="00B040D9" w:rsidP="00B040D9">
      <w:pPr>
        <w:jc w:val="left"/>
        <w:rPr>
          <w:b/>
        </w:rPr>
      </w:pPr>
    </w:p>
    <w:p w:rsidR="002E1B86" w:rsidRPr="005757DA" w:rsidRDefault="005757DA" w:rsidP="005757DA">
      <w:pPr>
        <w:jc w:val="left"/>
        <w:rPr>
          <w:b/>
        </w:rPr>
      </w:pPr>
      <w:r>
        <w:rPr>
          <w:rFonts w:hint="eastAsia"/>
          <w:b/>
        </w:rPr>
        <w:t xml:space="preserve">③　</w:t>
      </w:r>
      <w:r w:rsidR="002E1B86" w:rsidRPr="005757DA">
        <w:rPr>
          <w:rFonts w:hint="eastAsia"/>
          <w:b/>
        </w:rPr>
        <w:t>実施地域</w:t>
      </w:r>
    </w:p>
    <w:p w:rsidR="002E1B86" w:rsidRPr="00307303" w:rsidRDefault="002E1B86" w:rsidP="002E1B86">
      <w:pPr>
        <w:pStyle w:val="a8"/>
        <w:ind w:leftChars="0" w:left="420"/>
        <w:jc w:val="left"/>
        <w:rPr>
          <w:b/>
        </w:rPr>
      </w:pPr>
      <w:r w:rsidRPr="00307303">
        <w:rPr>
          <w:rFonts w:hint="eastAsia"/>
          <w:b/>
        </w:rPr>
        <w:t>加須市・羽生市・行田市・久喜市・古河市</w:t>
      </w:r>
    </w:p>
    <w:p w:rsidR="002E1B86" w:rsidRPr="00307303" w:rsidRDefault="002E1B86" w:rsidP="002E1B86">
      <w:pPr>
        <w:pStyle w:val="a8"/>
        <w:ind w:leftChars="0" w:left="420"/>
        <w:jc w:val="left"/>
        <w:rPr>
          <w:b/>
        </w:rPr>
      </w:pPr>
    </w:p>
    <w:p w:rsidR="00B040D9" w:rsidRPr="005757DA" w:rsidRDefault="005757DA" w:rsidP="005757DA">
      <w:pPr>
        <w:jc w:val="left"/>
        <w:rPr>
          <w:b/>
        </w:rPr>
      </w:pPr>
      <w:r>
        <w:rPr>
          <w:rFonts w:hint="eastAsia"/>
          <w:b/>
        </w:rPr>
        <w:t xml:space="preserve">④　</w:t>
      </w:r>
      <w:r w:rsidR="00B040D9" w:rsidRPr="005757DA">
        <w:rPr>
          <w:rFonts w:hint="eastAsia"/>
          <w:b/>
        </w:rPr>
        <w:t>設置場所</w:t>
      </w:r>
    </w:p>
    <w:p w:rsidR="00B040D9" w:rsidRPr="00307303" w:rsidRDefault="00D00738" w:rsidP="00B040D9">
      <w:pPr>
        <w:pStyle w:val="a8"/>
        <w:ind w:leftChars="0" w:left="420"/>
        <w:jc w:val="left"/>
        <w:rPr>
          <w:b/>
        </w:rPr>
      </w:pPr>
      <w:r w:rsidRPr="00307303">
        <w:rPr>
          <w:rFonts w:hint="eastAsia"/>
          <w:b/>
        </w:rPr>
        <w:t>加須市旗井</w:t>
      </w:r>
      <w:r w:rsidRPr="00307303">
        <w:rPr>
          <w:rFonts w:hint="eastAsia"/>
          <w:b/>
        </w:rPr>
        <w:t>1175</w:t>
      </w:r>
      <w:r w:rsidRPr="00307303">
        <w:rPr>
          <w:rFonts w:hint="eastAsia"/>
          <w:b/>
        </w:rPr>
        <w:t>番地</w:t>
      </w:r>
    </w:p>
    <w:p w:rsidR="00B040D9" w:rsidRPr="00307303" w:rsidRDefault="00B040D9" w:rsidP="00B040D9">
      <w:pPr>
        <w:jc w:val="left"/>
        <w:rPr>
          <w:b/>
        </w:rPr>
      </w:pPr>
    </w:p>
    <w:p w:rsidR="00B040D9" w:rsidRPr="005757DA" w:rsidRDefault="005757DA" w:rsidP="005757DA">
      <w:pPr>
        <w:jc w:val="left"/>
        <w:rPr>
          <w:b/>
        </w:rPr>
      </w:pPr>
      <w:r>
        <w:rPr>
          <w:rFonts w:hint="eastAsia"/>
          <w:b/>
        </w:rPr>
        <w:t xml:space="preserve">⑤　</w:t>
      </w:r>
      <w:r w:rsidR="00B040D9" w:rsidRPr="005757DA">
        <w:rPr>
          <w:rFonts w:hint="eastAsia"/>
          <w:b/>
        </w:rPr>
        <w:t>職員体制</w:t>
      </w:r>
    </w:p>
    <w:p w:rsidR="00B040D9" w:rsidRPr="00307303" w:rsidRDefault="00B040D9" w:rsidP="00B040D9">
      <w:pPr>
        <w:pStyle w:val="a8"/>
        <w:ind w:leftChars="0" w:left="420"/>
        <w:jc w:val="left"/>
        <w:rPr>
          <w:b/>
        </w:rPr>
      </w:pPr>
      <w:r w:rsidRPr="00307303">
        <w:rPr>
          <w:rFonts w:hint="eastAsia"/>
          <w:b/>
        </w:rPr>
        <w:t xml:space="preserve">管理者　</w:t>
      </w:r>
      <w:r w:rsidRPr="00307303">
        <w:rPr>
          <w:rFonts w:hint="eastAsia"/>
          <w:b/>
        </w:rPr>
        <w:t>1</w:t>
      </w:r>
      <w:r w:rsidRPr="00307303">
        <w:rPr>
          <w:rFonts w:hint="eastAsia"/>
          <w:b/>
        </w:rPr>
        <w:t>名</w:t>
      </w:r>
    </w:p>
    <w:p w:rsidR="00B040D9" w:rsidRPr="00307303" w:rsidRDefault="00B040D9" w:rsidP="00B040D9">
      <w:pPr>
        <w:pStyle w:val="a8"/>
        <w:ind w:leftChars="0" w:left="420"/>
        <w:jc w:val="left"/>
        <w:rPr>
          <w:b/>
        </w:rPr>
      </w:pPr>
      <w:r w:rsidRPr="00307303">
        <w:rPr>
          <w:rFonts w:hint="eastAsia"/>
          <w:b/>
        </w:rPr>
        <w:t xml:space="preserve">相談支援専門員　</w:t>
      </w:r>
      <w:r w:rsidRPr="00307303">
        <w:rPr>
          <w:rFonts w:hint="eastAsia"/>
          <w:b/>
        </w:rPr>
        <w:t>1</w:t>
      </w:r>
      <w:r w:rsidRPr="00307303">
        <w:rPr>
          <w:rFonts w:hint="eastAsia"/>
          <w:b/>
        </w:rPr>
        <w:t>名</w:t>
      </w:r>
    </w:p>
    <w:p w:rsidR="002E1B86" w:rsidRPr="00307303" w:rsidRDefault="002E1B86" w:rsidP="00B040D9">
      <w:pPr>
        <w:pStyle w:val="a8"/>
        <w:ind w:leftChars="0" w:left="420"/>
        <w:jc w:val="left"/>
        <w:rPr>
          <w:b/>
        </w:rPr>
      </w:pPr>
    </w:p>
    <w:p w:rsidR="002E1B86" w:rsidRPr="005757DA" w:rsidRDefault="005757DA" w:rsidP="005757DA">
      <w:pPr>
        <w:jc w:val="left"/>
        <w:rPr>
          <w:b/>
        </w:rPr>
      </w:pPr>
      <w:r>
        <w:rPr>
          <w:rFonts w:hint="eastAsia"/>
          <w:b/>
        </w:rPr>
        <w:t>＊</w:t>
      </w:r>
      <w:r w:rsidR="002E1B86" w:rsidRPr="005757DA">
        <w:rPr>
          <w:rFonts w:hint="eastAsia"/>
          <w:b/>
        </w:rPr>
        <w:t>平成</w:t>
      </w:r>
      <w:r w:rsidR="00F66592" w:rsidRPr="005757DA">
        <w:rPr>
          <w:rFonts w:hint="eastAsia"/>
          <w:b/>
        </w:rPr>
        <w:t>31</w:t>
      </w:r>
      <w:r w:rsidR="002E1B86" w:rsidRPr="005757DA">
        <w:rPr>
          <w:rFonts w:hint="eastAsia"/>
          <w:b/>
        </w:rPr>
        <w:t>年</w:t>
      </w:r>
      <w:r w:rsidR="002E1B86" w:rsidRPr="005757DA">
        <w:rPr>
          <w:rFonts w:hint="eastAsia"/>
          <w:b/>
        </w:rPr>
        <w:t>3</w:t>
      </w:r>
      <w:r w:rsidR="002E1B86" w:rsidRPr="005757DA">
        <w:rPr>
          <w:rFonts w:hint="eastAsia"/>
          <w:b/>
        </w:rPr>
        <w:t>月</w:t>
      </w:r>
      <w:r w:rsidR="002E1B86" w:rsidRPr="005757DA">
        <w:rPr>
          <w:rFonts w:hint="eastAsia"/>
          <w:b/>
        </w:rPr>
        <w:t>1</w:t>
      </w:r>
      <w:r w:rsidR="00BE152F" w:rsidRPr="005757DA">
        <w:rPr>
          <w:rFonts w:hint="eastAsia"/>
          <w:b/>
        </w:rPr>
        <w:t>日現在　利用契約者数</w:t>
      </w:r>
      <w:r w:rsidR="00F66592" w:rsidRPr="005757DA">
        <w:rPr>
          <w:rFonts w:hint="eastAsia"/>
          <w:b/>
        </w:rPr>
        <w:t>87</w:t>
      </w:r>
      <w:r w:rsidR="00BE152F" w:rsidRPr="005757DA">
        <w:rPr>
          <w:rFonts w:hint="eastAsia"/>
          <w:b/>
        </w:rPr>
        <w:t>名（うち児童</w:t>
      </w:r>
      <w:r w:rsidR="00F66592" w:rsidRPr="005757DA">
        <w:rPr>
          <w:rFonts w:hint="eastAsia"/>
          <w:b/>
        </w:rPr>
        <w:t>14</w:t>
      </w:r>
      <w:r w:rsidR="00BE152F" w:rsidRPr="005757DA">
        <w:rPr>
          <w:rFonts w:hint="eastAsia"/>
          <w:b/>
        </w:rPr>
        <w:t>名）</w:t>
      </w:r>
    </w:p>
    <w:p w:rsidR="00BE152F" w:rsidRPr="00307303" w:rsidRDefault="00BE152F" w:rsidP="00BE152F">
      <w:pPr>
        <w:pStyle w:val="a8"/>
        <w:ind w:leftChars="0" w:left="420"/>
        <w:jc w:val="left"/>
        <w:rPr>
          <w:b/>
        </w:rPr>
      </w:pPr>
    </w:p>
    <w:p w:rsidR="00BE152F" w:rsidRDefault="00BE152F" w:rsidP="00BE152F">
      <w:pPr>
        <w:pStyle w:val="a8"/>
        <w:ind w:leftChars="0" w:left="420"/>
        <w:jc w:val="left"/>
      </w:pPr>
    </w:p>
    <w:p w:rsidR="00BE152F" w:rsidRDefault="00BE152F" w:rsidP="00BE152F">
      <w:pPr>
        <w:pStyle w:val="a8"/>
        <w:ind w:leftChars="0" w:left="420"/>
        <w:jc w:val="left"/>
      </w:pPr>
    </w:p>
    <w:p w:rsidR="002E1B86" w:rsidRDefault="002E1B86" w:rsidP="002E1B86">
      <w:pPr>
        <w:pStyle w:val="a8"/>
        <w:ind w:leftChars="0" w:left="420"/>
        <w:jc w:val="left"/>
      </w:pPr>
    </w:p>
    <w:p w:rsidR="002E1B86" w:rsidRDefault="002E1B86" w:rsidP="002E1B86">
      <w:pPr>
        <w:jc w:val="left"/>
      </w:pPr>
    </w:p>
    <w:p w:rsidR="0096538B" w:rsidRPr="0096538B" w:rsidRDefault="005757DA" w:rsidP="005757DA">
      <w:pPr>
        <w:jc w:val="left"/>
        <w:rPr>
          <w:b/>
          <w:sz w:val="36"/>
          <w:szCs w:val="36"/>
          <w:u w:val="single"/>
        </w:rPr>
      </w:pPr>
      <w:r w:rsidRPr="0096538B">
        <w:rPr>
          <w:rFonts w:hint="eastAsia"/>
          <w:b/>
          <w:sz w:val="36"/>
          <w:szCs w:val="36"/>
          <w:u w:val="single"/>
        </w:rPr>
        <w:lastRenderedPageBreak/>
        <w:t>Ⅳ．法人全体組織図</w:t>
      </w:r>
    </w:p>
    <w:p w:rsidR="00E143FE" w:rsidRDefault="00714A23" w:rsidP="00E143FE">
      <w:pPr>
        <w:tabs>
          <w:tab w:val="left" w:pos="6060"/>
        </w:tabs>
        <w:jc w:val="left"/>
      </w:pPr>
      <w:r>
        <w:rPr>
          <w:noProof/>
        </w:rPr>
        <mc:AlternateContent>
          <mc:Choice Requires="wps">
            <w:drawing>
              <wp:anchor distT="0" distB="0" distL="114300" distR="114300" simplePos="0" relativeHeight="251659264" behindDoc="0" locked="0" layoutInCell="1" allowOverlap="1" wp14:anchorId="3A98EA3B" wp14:editId="175EA929">
                <wp:simplePos x="0" y="0"/>
                <wp:positionH relativeFrom="column">
                  <wp:posOffset>5715</wp:posOffset>
                </wp:positionH>
                <wp:positionV relativeFrom="paragraph">
                  <wp:posOffset>34926</wp:posOffset>
                </wp:positionV>
                <wp:extent cx="1628775" cy="723900"/>
                <wp:effectExtent l="19050" t="19050" r="47625" b="3810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723900"/>
                        </a:xfrm>
                        <a:prstGeom prst="roundRect">
                          <a:avLst>
                            <a:gd name="adj" fmla="val 16667"/>
                          </a:avLst>
                        </a:prstGeom>
                        <a:solidFill>
                          <a:srgbClr val="FFCC99"/>
                        </a:solidFill>
                        <a:ln w="57150">
                          <a:solidFill>
                            <a:srgbClr val="CC3300"/>
                          </a:solidFill>
                          <a:round/>
                          <a:headEnd/>
                          <a:tailEnd/>
                        </a:ln>
                      </wps:spPr>
                      <wps:txbx>
                        <w:txbxContent>
                          <w:p w:rsidR="00714A23" w:rsidRPr="00714A23" w:rsidRDefault="00714A23" w:rsidP="00714A23">
                            <w:pPr>
                              <w:autoSpaceDE w:val="0"/>
                              <w:autoSpaceDN w:val="0"/>
                              <w:adjustRightInd w:val="0"/>
                              <w:jc w:val="center"/>
                              <w:rPr>
                                <w:rFonts w:ascii="Times New Roman" w:eastAsia="ＭＳ Ｐゴシック" w:hAnsi="Times New Roman"/>
                                <w:b/>
                                <w:bCs/>
                                <w:color w:val="000000"/>
                                <w:sz w:val="20"/>
                                <w:szCs w:val="20"/>
                                <w:lang w:val="ja-JP"/>
                              </w:rPr>
                            </w:pPr>
                            <w:r w:rsidRPr="00714A23">
                              <w:rPr>
                                <w:rFonts w:ascii="Times New Roman" w:eastAsia="ＭＳ Ｐゴシック" w:hAnsi="Times New Roman" w:hint="eastAsia"/>
                                <w:b/>
                                <w:bCs/>
                                <w:color w:val="000000"/>
                                <w:sz w:val="20"/>
                                <w:szCs w:val="20"/>
                                <w:lang w:val="ja-JP"/>
                              </w:rPr>
                              <w:t>社会福祉法人彩虹会</w:t>
                            </w:r>
                          </w:p>
                          <w:p w:rsidR="00714A23" w:rsidRPr="00714A23" w:rsidRDefault="00714A23" w:rsidP="00714A23">
                            <w:pPr>
                              <w:autoSpaceDE w:val="0"/>
                              <w:autoSpaceDN w:val="0"/>
                              <w:adjustRightInd w:val="0"/>
                              <w:jc w:val="center"/>
                              <w:rPr>
                                <w:rFonts w:ascii="Times New Roman" w:eastAsia="ＭＳ Ｐゴシック" w:hAnsi="Times New Roman"/>
                                <w:bCs/>
                                <w:color w:val="000000"/>
                                <w:sz w:val="20"/>
                                <w:szCs w:val="20"/>
                                <w:lang w:val="ja-JP"/>
                              </w:rPr>
                            </w:pPr>
                            <w:r w:rsidRPr="00714A23">
                              <w:rPr>
                                <w:rFonts w:ascii="Times New Roman" w:eastAsia="ＭＳ Ｐゴシック" w:hAnsi="Times New Roman" w:hint="eastAsia"/>
                                <w:b/>
                                <w:bCs/>
                                <w:color w:val="000000"/>
                                <w:sz w:val="20"/>
                                <w:szCs w:val="20"/>
                                <w:lang w:val="ja-JP"/>
                              </w:rPr>
                              <w:t>（</w:t>
                            </w:r>
                            <w:r>
                              <w:rPr>
                                <w:rFonts w:ascii="Times New Roman" w:eastAsia="ＭＳ Ｐゴシック" w:hAnsi="Times New Roman" w:hint="eastAsia"/>
                                <w:b/>
                                <w:bCs/>
                                <w:color w:val="000000"/>
                                <w:sz w:val="20"/>
                                <w:szCs w:val="20"/>
                                <w:lang w:val="ja-JP"/>
                              </w:rPr>
                              <w:t>2</w:t>
                            </w:r>
                            <w:r>
                              <w:rPr>
                                <w:rFonts w:ascii="Times New Roman" w:eastAsia="ＭＳ Ｐゴシック" w:hAnsi="Times New Roman"/>
                                <w:b/>
                                <w:bCs/>
                                <w:color w:val="000000"/>
                                <w:sz w:val="20"/>
                                <w:szCs w:val="20"/>
                                <w:lang w:val="ja-JP"/>
                              </w:rPr>
                              <w:t>019</w:t>
                            </w:r>
                            <w:r w:rsidRPr="00714A23">
                              <w:rPr>
                                <w:rFonts w:ascii="Times New Roman" w:eastAsia="ＭＳ Ｐゴシック" w:hAnsi="Times New Roman" w:hint="eastAsia"/>
                                <w:b/>
                                <w:bCs/>
                                <w:color w:val="000000"/>
                                <w:sz w:val="20"/>
                                <w:szCs w:val="20"/>
                                <w:lang w:val="ja-JP"/>
                              </w:rPr>
                              <w:t>年</w:t>
                            </w:r>
                            <w:r w:rsidRPr="00714A23">
                              <w:rPr>
                                <w:rFonts w:ascii="Times New Roman" w:eastAsia="ＭＳ Ｐゴシック" w:hAnsi="Times New Roman" w:hint="eastAsia"/>
                                <w:b/>
                                <w:bCs/>
                                <w:color w:val="000000"/>
                                <w:sz w:val="20"/>
                                <w:szCs w:val="20"/>
                                <w:lang w:val="ja-JP"/>
                              </w:rPr>
                              <w:t>4</w:t>
                            </w:r>
                            <w:r w:rsidRPr="00714A23">
                              <w:rPr>
                                <w:rFonts w:ascii="Times New Roman" w:eastAsia="ＭＳ Ｐゴシック" w:hAnsi="Times New Roman" w:hint="eastAsia"/>
                                <w:b/>
                                <w:bCs/>
                                <w:color w:val="000000"/>
                                <w:sz w:val="20"/>
                                <w:szCs w:val="20"/>
                                <w:lang w:val="ja-JP"/>
                              </w:rPr>
                              <w:t>月</w:t>
                            </w:r>
                            <w:r w:rsidRPr="00714A23">
                              <w:rPr>
                                <w:rFonts w:ascii="Times New Roman" w:eastAsia="ＭＳ Ｐゴシック" w:hAnsi="Times New Roman" w:hint="eastAsia"/>
                                <w:b/>
                                <w:bCs/>
                                <w:color w:val="000000"/>
                                <w:sz w:val="20"/>
                                <w:szCs w:val="20"/>
                                <w:lang w:val="ja-JP"/>
                              </w:rPr>
                              <w:t>1</w:t>
                            </w:r>
                            <w:r w:rsidRPr="00714A23">
                              <w:rPr>
                                <w:rFonts w:ascii="Times New Roman" w:eastAsia="ＭＳ Ｐゴシック" w:hAnsi="Times New Roman" w:hint="eastAsia"/>
                                <w:b/>
                                <w:bCs/>
                                <w:color w:val="000000"/>
                                <w:sz w:val="20"/>
                                <w:szCs w:val="20"/>
                                <w:lang w:val="ja-JP"/>
                              </w:rPr>
                              <w:t>日現在）</w:t>
                            </w: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8EA3B" id="AutoShape 31" o:spid="_x0000_s1026" style="position:absolute;margin-left:.45pt;margin-top:2.75pt;width:128.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" fillcolor="#fc9" strokecolor="#c30" strokeweight="4.5pt">
                <v:textbox>
                  <w:txbxContent>
                    <w:p w:rsidR="00714A23" w:rsidRPr="00714A23" w:rsidRDefault="00714A23" w:rsidP="00714A23">
                      <w:pPr>
                        <w:autoSpaceDE w:val="0"/>
                        <w:autoSpaceDN w:val="0"/>
                        <w:adjustRightInd w:val="0"/>
                        <w:jc w:val="center"/>
                        <w:rPr>
                          <w:rFonts w:ascii="Times New Roman" w:eastAsia="ＭＳ Ｐゴシック" w:hAnsi="Times New Roman"/>
                          <w:b/>
                          <w:bCs/>
                          <w:color w:val="000000"/>
                          <w:sz w:val="20"/>
                          <w:szCs w:val="20"/>
                          <w:lang w:val="ja-JP"/>
                        </w:rPr>
                      </w:pPr>
                      <w:r w:rsidRPr="00714A23">
                        <w:rPr>
                          <w:rFonts w:ascii="Times New Roman" w:eastAsia="ＭＳ Ｐゴシック" w:hAnsi="Times New Roman" w:hint="eastAsia"/>
                          <w:b/>
                          <w:bCs/>
                          <w:color w:val="000000"/>
                          <w:sz w:val="20"/>
                          <w:szCs w:val="20"/>
                          <w:lang w:val="ja-JP"/>
                        </w:rPr>
                        <w:t>社会福祉法人彩虹会</w:t>
                      </w:r>
                    </w:p>
                    <w:p w:rsidR="00714A23" w:rsidRPr="00714A23" w:rsidRDefault="00714A23" w:rsidP="00714A23">
                      <w:pPr>
                        <w:autoSpaceDE w:val="0"/>
                        <w:autoSpaceDN w:val="0"/>
                        <w:adjustRightInd w:val="0"/>
                        <w:jc w:val="center"/>
                        <w:rPr>
                          <w:rFonts w:ascii="Times New Roman" w:eastAsia="ＭＳ Ｐゴシック" w:hAnsi="Times New Roman"/>
                          <w:bCs/>
                          <w:color w:val="000000"/>
                          <w:sz w:val="20"/>
                          <w:szCs w:val="20"/>
                          <w:lang w:val="ja-JP"/>
                        </w:rPr>
                      </w:pPr>
                      <w:r w:rsidRPr="00714A23">
                        <w:rPr>
                          <w:rFonts w:ascii="Times New Roman" w:eastAsia="ＭＳ Ｐゴシック" w:hAnsi="Times New Roman" w:hint="eastAsia"/>
                          <w:b/>
                          <w:bCs/>
                          <w:color w:val="000000"/>
                          <w:sz w:val="20"/>
                          <w:szCs w:val="20"/>
                          <w:lang w:val="ja-JP"/>
                        </w:rPr>
                        <w:t>（</w:t>
                      </w:r>
                      <w:r>
                        <w:rPr>
                          <w:rFonts w:ascii="Times New Roman" w:eastAsia="ＭＳ Ｐゴシック" w:hAnsi="Times New Roman" w:hint="eastAsia"/>
                          <w:b/>
                          <w:bCs/>
                          <w:color w:val="000000"/>
                          <w:sz w:val="20"/>
                          <w:szCs w:val="20"/>
                          <w:lang w:val="ja-JP"/>
                        </w:rPr>
                        <w:t>2</w:t>
                      </w:r>
                      <w:r>
                        <w:rPr>
                          <w:rFonts w:ascii="Times New Roman" w:eastAsia="ＭＳ Ｐゴシック" w:hAnsi="Times New Roman"/>
                          <w:b/>
                          <w:bCs/>
                          <w:color w:val="000000"/>
                          <w:sz w:val="20"/>
                          <w:szCs w:val="20"/>
                          <w:lang w:val="ja-JP"/>
                        </w:rPr>
                        <w:t>019</w:t>
                      </w:r>
                      <w:r w:rsidRPr="00714A23">
                        <w:rPr>
                          <w:rFonts w:ascii="Times New Roman" w:eastAsia="ＭＳ Ｐゴシック" w:hAnsi="Times New Roman" w:hint="eastAsia"/>
                          <w:b/>
                          <w:bCs/>
                          <w:color w:val="000000"/>
                          <w:sz w:val="20"/>
                          <w:szCs w:val="20"/>
                          <w:lang w:val="ja-JP"/>
                        </w:rPr>
                        <w:t>年</w:t>
                      </w:r>
                      <w:r w:rsidRPr="00714A23">
                        <w:rPr>
                          <w:rFonts w:ascii="Times New Roman" w:eastAsia="ＭＳ Ｐゴシック" w:hAnsi="Times New Roman" w:hint="eastAsia"/>
                          <w:b/>
                          <w:bCs/>
                          <w:color w:val="000000"/>
                          <w:sz w:val="20"/>
                          <w:szCs w:val="20"/>
                          <w:lang w:val="ja-JP"/>
                        </w:rPr>
                        <w:t>4</w:t>
                      </w:r>
                      <w:r w:rsidRPr="00714A23">
                        <w:rPr>
                          <w:rFonts w:ascii="Times New Roman" w:eastAsia="ＭＳ Ｐゴシック" w:hAnsi="Times New Roman" w:hint="eastAsia"/>
                          <w:b/>
                          <w:bCs/>
                          <w:color w:val="000000"/>
                          <w:sz w:val="20"/>
                          <w:szCs w:val="20"/>
                          <w:lang w:val="ja-JP"/>
                        </w:rPr>
                        <w:t>月</w:t>
                      </w:r>
                      <w:r w:rsidRPr="00714A23">
                        <w:rPr>
                          <w:rFonts w:ascii="Times New Roman" w:eastAsia="ＭＳ Ｐゴシック" w:hAnsi="Times New Roman" w:hint="eastAsia"/>
                          <w:b/>
                          <w:bCs/>
                          <w:color w:val="000000"/>
                          <w:sz w:val="20"/>
                          <w:szCs w:val="20"/>
                          <w:lang w:val="ja-JP"/>
                        </w:rPr>
                        <w:t>1</w:t>
                      </w:r>
                      <w:r w:rsidRPr="00714A23">
                        <w:rPr>
                          <w:rFonts w:ascii="Times New Roman" w:eastAsia="ＭＳ Ｐゴシック" w:hAnsi="Times New Roman" w:hint="eastAsia"/>
                          <w:b/>
                          <w:bCs/>
                          <w:color w:val="000000"/>
                          <w:sz w:val="20"/>
                          <w:szCs w:val="20"/>
                          <w:lang w:val="ja-JP"/>
                        </w:rPr>
                        <w:t>日現在）</w:t>
                      </w: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txbxContent>
                </v:textbox>
              </v:roundrect>
            </w:pict>
          </mc:Fallback>
        </mc:AlternateContent>
      </w:r>
      <w:r w:rsidR="00E143FE">
        <w:tab/>
      </w:r>
    </w:p>
    <w:p w:rsidR="00714A23" w:rsidRPr="00714A23" w:rsidRDefault="00714A23" w:rsidP="00714A23"/>
    <w:p w:rsidR="00E143FE" w:rsidRPr="00714A23" w:rsidRDefault="00E143FE" w:rsidP="00E143FE">
      <w:pPr>
        <w:tabs>
          <w:tab w:val="left" w:pos="6195"/>
        </w:tabs>
      </w:pPr>
    </w:p>
    <w:p w:rsidR="00714A23" w:rsidRPr="00714A23" w:rsidRDefault="00E143FE" w:rsidP="00714A23">
      <w:r>
        <w:rPr>
          <w:noProof/>
        </w:rPr>
        <mc:AlternateContent>
          <mc:Choice Requires="wps">
            <w:drawing>
              <wp:anchor distT="0" distB="0" distL="114300" distR="114300" simplePos="0" relativeHeight="251680768" behindDoc="0" locked="0" layoutInCell="1" allowOverlap="1">
                <wp:simplePos x="0" y="0"/>
                <wp:positionH relativeFrom="column">
                  <wp:posOffset>2225040</wp:posOffset>
                </wp:positionH>
                <wp:positionV relativeFrom="paragraph">
                  <wp:posOffset>225425</wp:posOffset>
                </wp:positionV>
                <wp:extent cx="0" cy="238125"/>
                <wp:effectExtent l="0" t="0" r="38100" b="28575"/>
                <wp:wrapNone/>
                <wp:docPr id="4" name="直線コネクタ 4"/>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05595" id="直線コネクタ 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17.75pt" to="175.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" strokecolor="#5b9bd5 [3204]" strokeweight=".5pt">
                <v:stroke joinstyle="miter"/>
              </v:line>
            </w:pict>
          </mc:Fallback>
        </mc:AlternateContent>
      </w:r>
      <w:r w:rsidR="00714A23">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662940</wp:posOffset>
                </wp:positionH>
                <wp:positionV relativeFrom="paragraph">
                  <wp:posOffset>92075</wp:posOffset>
                </wp:positionV>
                <wp:extent cx="0" cy="35242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D9AFA" id="直線コネクタ 2"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52.2pt,7.25pt" to="5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" strokecolor="#5b9bd5 [3204]" strokeweight=".5pt">
                <v:stroke joinstyle="miter"/>
              </v:line>
            </w:pict>
          </mc:Fallback>
        </mc:AlternateContent>
      </w:r>
    </w:p>
    <w:p w:rsidR="00714A23" w:rsidRDefault="00E143FE" w:rsidP="00714A23">
      <w:r>
        <w:rPr>
          <w:noProof/>
        </w:rPr>
        <mc:AlternateContent>
          <mc:Choice Requires="wps">
            <w:drawing>
              <wp:anchor distT="0" distB="0" distL="114300" distR="114300" simplePos="0" relativeHeight="251679744" behindDoc="0" locked="0" layoutInCell="1" allowOverlap="1">
                <wp:simplePos x="0" y="0"/>
                <wp:positionH relativeFrom="column">
                  <wp:posOffset>672465</wp:posOffset>
                </wp:positionH>
                <wp:positionV relativeFrom="paragraph">
                  <wp:posOffset>6350</wp:posOffset>
                </wp:positionV>
                <wp:extent cx="154305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1543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BCAA3" id="直線コネクタ 3"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52.95pt,.5pt" to="174.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" strokecolor="#5b9bd5 [3204]" strokeweight=".5pt">
                <v:stroke joinstyle="miter"/>
              </v:line>
            </w:pict>
          </mc:Fallback>
        </mc:AlternateContent>
      </w:r>
      <w:r w:rsidR="00714A23">
        <w:rPr>
          <w:noProof/>
        </w:rPr>
        <mc:AlternateContent>
          <mc:Choice Requires="wps">
            <w:drawing>
              <wp:anchor distT="0" distB="0" distL="114300" distR="114300" simplePos="0" relativeHeight="251663360" behindDoc="0" locked="0" layoutInCell="1" allowOverlap="1" wp14:anchorId="644D48E7" wp14:editId="03F2ADFF">
                <wp:simplePos x="0" y="0"/>
                <wp:positionH relativeFrom="column">
                  <wp:posOffset>1644015</wp:posOffset>
                </wp:positionH>
                <wp:positionV relativeFrom="paragraph">
                  <wp:posOffset>215901</wp:posOffset>
                </wp:positionV>
                <wp:extent cx="1181100" cy="762000"/>
                <wp:effectExtent l="19050" t="19050" r="38100" b="571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62000"/>
                        </a:xfrm>
                        <a:prstGeom prst="roundRect">
                          <a:avLst>
                            <a:gd name="adj" fmla="val 16667"/>
                          </a:avLst>
                        </a:prstGeom>
                        <a:solidFill>
                          <a:schemeClr val="accent5">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5">
                              <a:lumMod val="50000"/>
                              <a:lumOff val="0"/>
                              <a:alpha val="50000"/>
                            </a:schemeClr>
                          </a:outerShdw>
                        </a:effectLst>
                      </wps:spPr>
                      <wps:txbx>
                        <w:txbxContent>
                          <w:p w:rsidR="00714A23" w:rsidRPr="00714A23" w:rsidRDefault="00714A23" w:rsidP="00714A23">
                            <w:pPr>
                              <w:autoSpaceDE w:val="0"/>
                              <w:autoSpaceDN w:val="0"/>
                              <w:adjustRightInd w:val="0"/>
                              <w:jc w:val="center"/>
                              <w:rPr>
                                <w:rFonts w:ascii="Times New Roman" w:eastAsia="ＭＳ Ｐゴシック" w:hAnsi="Times New Roman"/>
                                <w:b/>
                                <w:bCs/>
                                <w:color w:val="000000"/>
                                <w:sz w:val="18"/>
                                <w:szCs w:val="18"/>
                                <w:lang w:val="ja-JP"/>
                              </w:rPr>
                            </w:pPr>
                            <w:r w:rsidRPr="00714A23">
                              <w:rPr>
                                <w:rFonts w:ascii="Times New Roman" w:eastAsia="ＭＳ Ｐゴシック" w:hAnsi="Times New Roman" w:hint="eastAsia"/>
                                <w:b/>
                                <w:bCs/>
                                <w:color w:val="000000"/>
                                <w:sz w:val="18"/>
                                <w:szCs w:val="18"/>
                                <w:lang w:val="ja-JP"/>
                              </w:rPr>
                              <w:t>評議員会</w:t>
                            </w:r>
                          </w:p>
                          <w:p w:rsidR="00714A23" w:rsidRPr="00714A23" w:rsidRDefault="00714A23" w:rsidP="00714A23">
                            <w:pPr>
                              <w:autoSpaceDE w:val="0"/>
                              <w:autoSpaceDN w:val="0"/>
                              <w:adjustRightInd w:val="0"/>
                              <w:jc w:val="center"/>
                              <w:rPr>
                                <w:rFonts w:ascii="Times New Roman" w:eastAsia="ＭＳ Ｐゴシック" w:hAnsi="Times New Roman"/>
                                <w:b/>
                                <w:bCs/>
                                <w:color w:val="000000"/>
                                <w:sz w:val="18"/>
                                <w:szCs w:val="18"/>
                                <w:lang w:val="ja-JP"/>
                              </w:rPr>
                            </w:pPr>
                            <w:r w:rsidRPr="00714A23">
                              <w:rPr>
                                <w:rFonts w:ascii="Times New Roman" w:eastAsia="ＭＳ Ｐゴシック" w:hAnsi="Times New Roman" w:hint="eastAsia"/>
                                <w:b/>
                                <w:bCs/>
                                <w:color w:val="000000"/>
                                <w:sz w:val="18"/>
                                <w:szCs w:val="18"/>
                                <w:lang w:val="ja-JP"/>
                              </w:rPr>
                              <w:t>（評議員</w:t>
                            </w:r>
                            <w:r w:rsidRPr="00714A23">
                              <w:rPr>
                                <w:rFonts w:ascii="Times New Roman" w:eastAsia="ＭＳ Ｐゴシック" w:hAnsi="Times New Roman" w:hint="eastAsia"/>
                                <w:b/>
                                <w:bCs/>
                                <w:color w:val="000000"/>
                                <w:sz w:val="18"/>
                                <w:szCs w:val="18"/>
                                <w:lang w:val="ja-JP"/>
                              </w:rPr>
                              <w:t>7</w:t>
                            </w:r>
                            <w:r w:rsidRPr="00714A23">
                              <w:rPr>
                                <w:rFonts w:ascii="Times New Roman" w:eastAsia="ＭＳ Ｐゴシック" w:hAnsi="Times New Roman" w:hint="eastAsia"/>
                                <w:b/>
                                <w:bCs/>
                                <w:color w:val="000000"/>
                                <w:sz w:val="18"/>
                                <w:szCs w:val="18"/>
                                <w:lang w:val="ja-JP"/>
                              </w:rPr>
                              <w:t>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D48E7" id="AutoShape 25" o:spid="_x0000_s1027" style="position:absolute;left:0;text-align:left;margin-left:129.45pt;margin-top:17pt;width:93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" fillcolor="#4472c4 [3208]" strokecolor="#f2f2f2 [3041]" strokeweight="3pt">
                <v:shadow on="t" color="#1f3763 [1608]" opacity=".5" offset="1pt"/>
                <v:textbox>
                  <w:txbxContent>
                    <w:p w:rsidR="00714A23" w:rsidRPr="00714A23" w:rsidRDefault="00714A23" w:rsidP="00714A23">
                      <w:pPr>
                        <w:autoSpaceDE w:val="0"/>
                        <w:autoSpaceDN w:val="0"/>
                        <w:adjustRightInd w:val="0"/>
                        <w:jc w:val="center"/>
                        <w:rPr>
                          <w:rFonts w:ascii="Times New Roman" w:eastAsia="ＭＳ Ｐゴシック" w:hAnsi="Times New Roman"/>
                          <w:b/>
                          <w:bCs/>
                          <w:color w:val="000000"/>
                          <w:sz w:val="18"/>
                          <w:szCs w:val="18"/>
                          <w:lang w:val="ja-JP"/>
                        </w:rPr>
                      </w:pPr>
                      <w:r w:rsidRPr="00714A23">
                        <w:rPr>
                          <w:rFonts w:ascii="Times New Roman" w:eastAsia="ＭＳ Ｐゴシック" w:hAnsi="Times New Roman" w:hint="eastAsia"/>
                          <w:b/>
                          <w:bCs/>
                          <w:color w:val="000000"/>
                          <w:sz w:val="18"/>
                          <w:szCs w:val="18"/>
                          <w:lang w:val="ja-JP"/>
                        </w:rPr>
                        <w:t>評議員会</w:t>
                      </w:r>
                    </w:p>
                    <w:p w:rsidR="00714A23" w:rsidRPr="00714A23" w:rsidRDefault="00714A23" w:rsidP="00714A23">
                      <w:pPr>
                        <w:autoSpaceDE w:val="0"/>
                        <w:autoSpaceDN w:val="0"/>
                        <w:adjustRightInd w:val="0"/>
                        <w:jc w:val="center"/>
                        <w:rPr>
                          <w:rFonts w:ascii="Times New Roman" w:eastAsia="ＭＳ Ｐゴシック" w:hAnsi="Times New Roman"/>
                          <w:b/>
                          <w:bCs/>
                          <w:color w:val="000000"/>
                          <w:sz w:val="18"/>
                          <w:szCs w:val="18"/>
                          <w:lang w:val="ja-JP"/>
                        </w:rPr>
                      </w:pPr>
                      <w:r w:rsidRPr="00714A23">
                        <w:rPr>
                          <w:rFonts w:ascii="Times New Roman" w:eastAsia="ＭＳ Ｐゴシック" w:hAnsi="Times New Roman" w:hint="eastAsia"/>
                          <w:b/>
                          <w:bCs/>
                          <w:color w:val="000000"/>
                          <w:sz w:val="18"/>
                          <w:szCs w:val="18"/>
                          <w:lang w:val="ja-JP"/>
                        </w:rPr>
                        <w:t>（評議員</w:t>
                      </w:r>
                      <w:r w:rsidRPr="00714A23">
                        <w:rPr>
                          <w:rFonts w:ascii="Times New Roman" w:eastAsia="ＭＳ Ｐゴシック" w:hAnsi="Times New Roman" w:hint="eastAsia"/>
                          <w:b/>
                          <w:bCs/>
                          <w:color w:val="000000"/>
                          <w:sz w:val="18"/>
                          <w:szCs w:val="18"/>
                          <w:lang w:val="ja-JP"/>
                        </w:rPr>
                        <w:t>7</w:t>
                      </w:r>
                      <w:r w:rsidRPr="00714A23">
                        <w:rPr>
                          <w:rFonts w:ascii="Times New Roman" w:eastAsia="ＭＳ Ｐゴシック" w:hAnsi="Times New Roman" w:hint="eastAsia"/>
                          <w:b/>
                          <w:bCs/>
                          <w:color w:val="000000"/>
                          <w:sz w:val="18"/>
                          <w:szCs w:val="18"/>
                          <w:lang w:val="ja-JP"/>
                        </w:rPr>
                        <w:t>名）</w:t>
                      </w:r>
                    </w:p>
                  </w:txbxContent>
                </v:textbox>
              </v:roundrect>
            </w:pict>
          </mc:Fallback>
        </mc:AlternateContent>
      </w:r>
    </w:p>
    <w:p w:rsidR="00714A23" w:rsidRDefault="00714A23" w:rsidP="00714A23">
      <w:pPr>
        <w:tabs>
          <w:tab w:val="left" w:pos="2565"/>
        </w:tabs>
        <w:jc w:val="center"/>
      </w:pPr>
      <w:r>
        <w:rPr>
          <w:noProof/>
        </w:rPr>
        <mc:AlternateContent>
          <mc:Choice Requires="wps">
            <w:drawing>
              <wp:anchor distT="0" distB="0" distL="114300" distR="114300" simplePos="0" relativeHeight="251661312" behindDoc="0" locked="0" layoutInCell="1" allowOverlap="1" wp14:anchorId="1967B83D" wp14:editId="3B13CDE8">
                <wp:simplePos x="0" y="0"/>
                <wp:positionH relativeFrom="column">
                  <wp:posOffset>5715</wp:posOffset>
                </wp:positionH>
                <wp:positionV relativeFrom="paragraph">
                  <wp:posOffset>25400</wp:posOffset>
                </wp:positionV>
                <wp:extent cx="1171575" cy="714375"/>
                <wp:effectExtent l="19050" t="19050" r="47625" b="4762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14375"/>
                        </a:xfrm>
                        <a:prstGeom prst="roundRect">
                          <a:avLst>
                            <a:gd name="adj" fmla="val 16667"/>
                          </a:avLst>
                        </a:prstGeom>
                        <a:solidFill>
                          <a:srgbClr val="CC99FF"/>
                        </a:solidFill>
                        <a:ln w="57150">
                          <a:solidFill>
                            <a:srgbClr val="660066"/>
                          </a:solidFill>
                          <a:round/>
                          <a:headEnd/>
                          <a:tailEnd/>
                        </a:ln>
                      </wps:spPr>
                      <wps:txbx>
                        <w:txbxContent>
                          <w:p w:rsidR="00714A23" w:rsidRPr="00714A23" w:rsidRDefault="00714A23" w:rsidP="00714A23">
                            <w:pPr>
                              <w:autoSpaceDE w:val="0"/>
                              <w:autoSpaceDN w:val="0"/>
                              <w:adjustRightInd w:val="0"/>
                              <w:jc w:val="center"/>
                              <w:rPr>
                                <w:rFonts w:ascii="Times New Roman" w:eastAsia="ＭＳ Ｐゴシック" w:hAnsi="Times New Roman"/>
                                <w:b/>
                                <w:bCs/>
                                <w:color w:val="000000"/>
                                <w:sz w:val="18"/>
                                <w:szCs w:val="18"/>
                                <w:lang w:val="ja-JP"/>
                              </w:rPr>
                            </w:pPr>
                            <w:r w:rsidRPr="00714A23">
                              <w:rPr>
                                <w:rFonts w:ascii="Times New Roman" w:eastAsia="ＭＳ Ｐゴシック" w:hAnsi="Times New Roman" w:hint="eastAsia"/>
                                <w:b/>
                                <w:bCs/>
                                <w:color w:val="000000"/>
                                <w:sz w:val="18"/>
                                <w:szCs w:val="18"/>
                                <w:lang w:val="ja-JP"/>
                              </w:rPr>
                              <w:t>理事会</w:t>
                            </w:r>
                          </w:p>
                          <w:p w:rsidR="00714A23" w:rsidRPr="00714A23" w:rsidRDefault="00714A23" w:rsidP="00714A23">
                            <w:pPr>
                              <w:autoSpaceDE w:val="0"/>
                              <w:autoSpaceDN w:val="0"/>
                              <w:adjustRightInd w:val="0"/>
                              <w:jc w:val="center"/>
                              <w:rPr>
                                <w:rFonts w:ascii="Times New Roman" w:eastAsia="ＭＳ Ｐゴシック" w:hAnsi="Times New Roman"/>
                                <w:bCs/>
                                <w:color w:val="000000"/>
                                <w:sz w:val="18"/>
                                <w:szCs w:val="18"/>
                                <w:lang w:val="ja-JP"/>
                              </w:rPr>
                            </w:pPr>
                            <w:r w:rsidRPr="00714A23">
                              <w:rPr>
                                <w:rFonts w:ascii="Times New Roman" w:eastAsia="ＭＳ Ｐゴシック" w:hAnsi="Times New Roman" w:hint="eastAsia"/>
                                <w:b/>
                                <w:bCs/>
                                <w:color w:val="000000"/>
                                <w:sz w:val="18"/>
                                <w:szCs w:val="18"/>
                                <w:lang w:val="ja-JP"/>
                              </w:rPr>
                              <w:t>（理事</w:t>
                            </w:r>
                            <w:r w:rsidRPr="00714A23">
                              <w:rPr>
                                <w:rFonts w:ascii="Times New Roman" w:eastAsia="ＭＳ Ｐゴシック" w:hAnsi="Times New Roman" w:hint="eastAsia"/>
                                <w:b/>
                                <w:bCs/>
                                <w:color w:val="000000"/>
                                <w:sz w:val="18"/>
                                <w:szCs w:val="18"/>
                                <w:lang w:val="ja-JP"/>
                              </w:rPr>
                              <w:t>6</w:t>
                            </w:r>
                            <w:r w:rsidRPr="00714A23">
                              <w:rPr>
                                <w:rFonts w:ascii="Times New Roman" w:eastAsia="ＭＳ Ｐゴシック" w:hAnsi="Times New Roman" w:hint="eastAsia"/>
                                <w:b/>
                                <w:bCs/>
                                <w:color w:val="000000"/>
                                <w:sz w:val="18"/>
                                <w:szCs w:val="18"/>
                                <w:lang w:val="ja-JP"/>
                              </w:rPr>
                              <w:t>名・監事</w:t>
                            </w:r>
                            <w:r w:rsidRPr="00714A23">
                              <w:rPr>
                                <w:rFonts w:ascii="Times New Roman" w:eastAsia="ＭＳ Ｐゴシック" w:hAnsi="Times New Roman" w:hint="eastAsia"/>
                                <w:b/>
                                <w:bCs/>
                                <w:color w:val="000000"/>
                                <w:sz w:val="18"/>
                                <w:szCs w:val="18"/>
                                <w:lang w:val="ja-JP"/>
                              </w:rPr>
                              <w:t>2</w:t>
                            </w:r>
                            <w:r w:rsidRPr="00714A23">
                              <w:rPr>
                                <w:rFonts w:ascii="Times New Roman" w:eastAsia="ＭＳ Ｐゴシック" w:hAnsi="Times New Roman" w:hint="eastAsia"/>
                                <w:b/>
                                <w:bCs/>
                                <w:color w:val="000000"/>
                                <w:sz w:val="18"/>
                                <w:szCs w:val="18"/>
                                <w:lang w:val="ja-JP"/>
                              </w:rPr>
                              <w:t>名）</w:t>
                            </w: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7B83D" id="AutoShape 3" o:spid="_x0000_s1028" style="position:absolute;left:0;text-align:left;margin-left:.45pt;margin-top:2pt;width:92.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" fillcolor="#c9f" strokecolor="#606" strokeweight="4.5pt">
                <v:textbox>
                  <w:txbxContent>
                    <w:p w:rsidR="00714A23" w:rsidRPr="00714A23" w:rsidRDefault="00714A23" w:rsidP="00714A23">
                      <w:pPr>
                        <w:autoSpaceDE w:val="0"/>
                        <w:autoSpaceDN w:val="0"/>
                        <w:adjustRightInd w:val="0"/>
                        <w:jc w:val="center"/>
                        <w:rPr>
                          <w:rFonts w:ascii="Times New Roman" w:eastAsia="ＭＳ Ｐゴシック" w:hAnsi="Times New Roman"/>
                          <w:b/>
                          <w:bCs/>
                          <w:color w:val="000000"/>
                          <w:sz w:val="18"/>
                          <w:szCs w:val="18"/>
                          <w:lang w:val="ja-JP"/>
                        </w:rPr>
                      </w:pPr>
                      <w:r w:rsidRPr="00714A23">
                        <w:rPr>
                          <w:rFonts w:ascii="Times New Roman" w:eastAsia="ＭＳ Ｐゴシック" w:hAnsi="Times New Roman" w:hint="eastAsia"/>
                          <w:b/>
                          <w:bCs/>
                          <w:color w:val="000000"/>
                          <w:sz w:val="18"/>
                          <w:szCs w:val="18"/>
                          <w:lang w:val="ja-JP"/>
                        </w:rPr>
                        <w:t>理事会</w:t>
                      </w:r>
                    </w:p>
                    <w:p w:rsidR="00714A23" w:rsidRPr="00714A23" w:rsidRDefault="00714A23" w:rsidP="00714A23">
                      <w:pPr>
                        <w:autoSpaceDE w:val="0"/>
                        <w:autoSpaceDN w:val="0"/>
                        <w:adjustRightInd w:val="0"/>
                        <w:jc w:val="center"/>
                        <w:rPr>
                          <w:rFonts w:ascii="Times New Roman" w:eastAsia="ＭＳ Ｐゴシック" w:hAnsi="Times New Roman"/>
                          <w:bCs/>
                          <w:color w:val="000000"/>
                          <w:sz w:val="18"/>
                          <w:szCs w:val="18"/>
                          <w:lang w:val="ja-JP"/>
                        </w:rPr>
                      </w:pPr>
                      <w:r w:rsidRPr="00714A23">
                        <w:rPr>
                          <w:rFonts w:ascii="Times New Roman" w:eastAsia="ＭＳ Ｐゴシック" w:hAnsi="Times New Roman" w:hint="eastAsia"/>
                          <w:b/>
                          <w:bCs/>
                          <w:color w:val="000000"/>
                          <w:sz w:val="18"/>
                          <w:szCs w:val="18"/>
                          <w:lang w:val="ja-JP"/>
                        </w:rPr>
                        <w:t>（理事</w:t>
                      </w:r>
                      <w:r w:rsidRPr="00714A23">
                        <w:rPr>
                          <w:rFonts w:ascii="Times New Roman" w:eastAsia="ＭＳ Ｐゴシック" w:hAnsi="Times New Roman" w:hint="eastAsia"/>
                          <w:b/>
                          <w:bCs/>
                          <w:color w:val="000000"/>
                          <w:sz w:val="18"/>
                          <w:szCs w:val="18"/>
                          <w:lang w:val="ja-JP"/>
                        </w:rPr>
                        <w:t>6</w:t>
                      </w:r>
                      <w:r w:rsidRPr="00714A23">
                        <w:rPr>
                          <w:rFonts w:ascii="Times New Roman" w:eastAsia="ＭＳ Ｐゴシック" w:hAnsi="Times New Roman" w:hint="eastAsia"/>
                          <w:b/>
                          <w:bCs/>
                          <w:color w:val="000000"/>
                          <w:sz w:val="18"/>
                          <w:szCs w:val="18"/>
                          <w:lang w:val="ja-JP"/>
                        </w:rPr>
                        <w:t>名・監事</w:t>
                      </w:r>
                      <w:r w:rsidRPr="00714A23">
                        <w:rPr>
                          <w:rFonts w:ascii="Times New Roman" w:eastAsia="ＭＳ Ｐゴシック" w:hAnsi="Times New Roman" w:hint="eastAsia"/>
                          <w:b/>
                          <w:bCs/>
                          <w:color w:val="000000"/>
                          <w:sz w:val="18"/>
                          <w:szCs w:val="18"/>
                          <w:lang w:val="ja-JP"/>
                        </w:rPr>
                        <w:t>2</w:t>
                      </w:r>
                      <w:r w:rsidRPr="00714A23">
                        <w:rPr>
                          <w:rFonts w:ascii="Times New Roman" w:eastAsia="ＭＳ Ｐゴシック" w:hAnsi="Times New Roman" w:hint="eastAsia"/>
                          <w:b/>
                          <w:bCs/>
                          <w:color w:val="000000"/>
                          <w:sz w:val="18"/>
                          <w:szCs w:val="18"/>
                          <w:lang w:val="ja-JP"/>
                        </w:rPr>
                        <w:t>名）</w:t>
                      </w: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p w:rsidR="00714A23" w:rsidRPr="0097070D" w:rsidRDefault="00714A23" w:rsidP="00714A23">
                      <w:pPr>
                        <w:autoSpaceDE w:val="0"/>
                        <w:autoSpaceDN w:val="0"/>
                        <w:adjustRightInd w:val="0"/>
                        <w:jc w:val="center"/>
                        <w:rPr>
                          <w:rFonts w:ascii="Times New Roman" w:eastAsia="ＭＳ Ｐゴシック" w:hAnsi="Times New Roman"/>
                          <w:bCs/>
                          <w:color w:val="000000"/>
                          <w:sz w:val="24"/>
                          <w:lang w:val="ja-JP"/>
                        </w:rPr>
                      </w:pPr>
                    </w:p>
                  </w:txbxContent>
                </v:textbox>
              </v:roundrect>
            </w:pict>
          </mc:Fallback>
        </mc:AlternateContent>
      </w:r>
    </w:p>
    <w:p w:rsidR="00714A23" w:rsidRPr="00714A23" w:rsidRDefault="00E143FE" w:rsidP="00714A23">
      <w:r>
        <w:rPr>
          <w:noProof/>
        </w:rPr>
        <mc:AlternateContent>
          <mc:Choice Requires="wps">
            <w:drawing>
              <wp:anchor distT="0" distB="0" distL="114300" distR="114300" simplePos="0" relativeHeight="251681792" behindDoc="0" locked="0" layoutInCell="1" allowOverlap="1">
                <wp:simplePos x="0" y="0"/>
                <wp:positionH relativeFrom="column">
                  <wp:posOffset>643890</wp:posOffset>
                </wp:positionH>
                <wp:positionV relativeFrom="paragraph">
                  <wp:posOffset>53975</wp:posOffset>
                </wp:positionV>
                <wp:extent cx="0" cy="0"/>
                <wp:effectExtent l="0" t="0" r="0" b="0"/>
                <wp:wrapNone/>
                <wp:docPr id="5" name="直線コネクタ 5"/>
                <wp:cNvGraphicFramePr/>
                <a:graphic xmlns:a="http://schemas.openxmlformats.org/drawingml/2006/main">
                  <a:graphicData uri="http://schemas.microsoft.com/office/word/2010/wordprocessingShape">
                    <wps:wsp>
                      <wps:cNvCnPr/>
                      <wps:spPr>
                        <a:xfrm flipH="1"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2A1B0" id="直線コネクタ 5"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4.25pt" to="5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" strokecolor="#5b9bd5 [3204]" strokeweight=".5pt">
                <v:stroke joinstyle="miter"/>
              </v:line>
            </w:pict>
          </mc:Fallback>
        </mc:AlternateContent>
      </w:r>
    </w:p>
    <w:p w:rsidR="00714A23" w:rsidRPr="00714A23" w:rsidRDefault="00714A23" w:rsidP="00714A23"/>
    <w:p w:rsidR="00714A23" w:rsidRPr="00714A23" w:rsidRDefault="00E143FE" w:rsidP="00714A23">
      <w:r>
        <w:rPr>
          <w:noProof/>
        </w:rPr>
        <mc:AlternateContent>
          <mc:Choice Requires="wps">
            <w:drawing>
              <wp:anchor distT="0" distB="0" distL="114300" distR="114300" simplePos="0" relativeHeight="251682816" behindDoc="0" locked="0" layoutInCell="1" allowOverlap="1">
                <wp:simplePos x="0" y="0"/>
                <wp:positionH relativeFrom="column">
                  <wp:posOffset>643890</wp:posOffset>
                </wp:positionH>
                <wp:positionV relativeFrom="paragraph">
                  <wp:posOffset>82550</wp:posOffset>
                </wp:positionV>
                <wp:extent cx="0" cy="438150"/>
                <wp:effectExtent l="0" t="0" r="38100" b="19050"/>
                <wp:wrapNone/>
                <wp:docPr id="13" name="直線コネクタ 13"/>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6F580" id="直線コネクタ 1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50.7pt,6.5pt" to="5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" strokecolor="#5b9bd5 [3204]" strokeweight=".5pt">
                <v:stroke joinstyle="miter"/>
              </v:line>
            </w:pict>
          </mc:Fallback>
        </mc:AlternateContent>
      </w:r>
    </w:p>
    <w:p w:rsidR="00714A23" w:rsidRDefault="00E143FE" w:rsidP="00714A23">
      <w:r>
        <w:rPr>
          <w:noProof/>
        </w:rPr>
        <mc:AlternateContent>
          <mc:Choice Requires="wps">
            <w:drawing>
              <wp:anchor distT="0" distB="0" distL="114300" distR="114300" simplePos="0" relativeHeight="251684864" behindDoc="0" locked="0" layoutInCell="1" allowOverlap="1">
                <wp:simplePos x="0" y="0"/>
                <wp:positionH relativeFrom="column">
                  <wp:posOffset>2529840</wp:posOffset>
                </wp:positionH>
                <wp:positionV relativeFrom="paragraph">
                  <wp:posOffset>111125</wp:posOffset>
                </wp:positionV>
                <wp:extent cx="9525" cy="43815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473A2" id="直線コネクタ 15"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99.2pt,8.75pt" to="199.9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" strokecolor="#5b9bd5 [3204]"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643890</wp:posOffset>
                </wp:positionH>
                <wp:positionV relativeFrom="paragraph">
                  <wp:posOffset>111125</wp:posOffset>
                </wp:positionV>
                <wp:extent cx="188595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15FA" id="直線コネクタ 14"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7pt,8.75pt" to="19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" strokecolor="#5b9bd5 [3204]" strokeweight=".5pt">
                <v:stroke joinstyle="miter"/>
              </v:line>
            </w:pict>
          </mc:Fallback>
        </mc:AlternateContent>
      </w:r>
    </w:p>
    <w:p w:rsidR="00714A23" w:rsidRDefault="00714A23" w:rsidP="00714A23">
      <w:r>
        <w:rPr>
          <w:noProof/>
        </w:rPr>
        <mc:AlternateContent>
          <mc:Choice Requires="wps">
            <w:drawing>
              <wp:anchor distT="0" distB="0" distL="114300" distR="114300" simplePos="0" relativeHeight="251665408" behindDoc="0" locked="0" layoutInCell="1" allowOverlap="1" wp14:anchorId="717B8BAF" wp14:editId="2BAAB5B5">
                <wp:simplePos x="0" y="0"/>
                <wp:positionH relativeFrom="column">
                  <wp:posOffset>2540</wp:posOffset>
                </wp:positionH>
                <wp:positionV relativeFrom="paragraph">
                  <wp:posOffset>67945</wp:posOffset>
                </wp:positionV>
                <wp:extent cx="1203325" cy="685800"/>
                <wp:effectExtent l="19050" t="19050" r="34925" b="3810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685800"/>
                        </a:xfrm>
                        <a:prstGeom prst="roundRect">
                          <a:avLst>
                            <a:gd name="adj" fmla="val 16667"/>
                          </a:avLst>
                        </a:prstGeom>
                        <a:solidFill>
                          <a:srgbClr val="CC99FF"/>
                        </a:solidFill>
                        <a:ln w="57150">
                          <a:solidFill>
                            <a:srgbClr val="660066"/>
                          </a:solidFill>
                          <a:round/>
                          <a:headEnd/>
                          <a:tailEnd/>
                        </a:ln>
                      </wps:spPr>
                      <wps:txbx>
                        <w:txbxContent>
                          <w:p w:rsidR="00714A23" w:rsidRPr="00714A23" w:rsidRDefault="00714A23" w:rsidP="00714A23">
                            <w:pPr>
                              <w:autoSpaceDE w:val="0"/>
                              <w:autoSpaceDN w:val="0"/>
                              <w:adjustRightInd w:val="0"/>
                              <w:jc w:val="center"/>
                              <w:rPr>
                                <w:rFonts w:ascii="Times New Roman" w:eastAsia="ＭＳ Ｐゴシック" w:hAnsi="Times New Roman"/>
                                <w:b/>
                                <w:bCs/>
                                <w:color w:val="000000"/>
                                <w:sz w:val="24"/>
                                <w:lang w:val="ja-JP"/>
                              </w:rPr>
                            </w:pPr>
                            <w:r>
                              <w:rPr>
                                <w:rFonts w:ascii="Times New Roman" w:eastAsia="ＭＳ Ｐゴシック" w:hAnsi="Times New Roman" w:hint="eastAsia"/>
                                <w:b/>
                                <w:bCs/>
                                <w:color w:val="000000"/>
                                <w:sz w:val="24"/>
                                <w:lang w:val="ja-JP"/>
                              </w:rPr>
                              <w:t>理事長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B8BAF" id="AutoShape 8" o:spid="_x0000_s1029" style="position:absolute;left:0;text-align:left;margin-left:.2pt;margin-top:5.35pt;width:94.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" fillcolor="#c9f" strokecolor="#606" strokeweight="4.5pt">
                <v:textbox>
                  <w:txbxContent>
                    <w:p w:rsidR="00714A23" w:rsidRPr="00714A23" w:rsidRDefault="00714A23" w:rsidP="00714A23">
                      <w:pPr>
                        <w:autoSpaceDE w:val="0"/>
                        <w:autoSpaceDN w:val="0"/>
                        <w:adjustRightInd w:val="0"/>
                        <w:jc w:val="center"/>
                        <w:rPr>
                          <w:rFonts w:ascii="Times New Roman" w:eastAsia="ＭＳ Ｐゴシック" w:hAnsi="Times New Roman"/>
                          <w:b/>
                          <w:bCs/>
                          <w:color w:val="000000"/>
                          <w:sz w:val="24"/>
                          <w:lang w:val="ja-JP"/>
                        </w:rPr>
                      </w:pPr>
                      <w:r>
                        <w:rPr>
                          <w:rFonts w:ascii="Times New Roman" w:eastAsia="ＭＳ Ｐゴシック" w:hAnsi="Times New Roman" w:hint="eastAsia"/>
                          <w:b/>
                          <w:bCs/>
                          <w:color w:val="000000"/>
                          <w:sz w:val="24"/>
                          <w:lang w:val="ja-JP"/>
                        </w:rPr>
                        <w:t>理事長</w:t>
                      </w:r>
                    </w:p>
                  </w:txbxContent>
                </v:textbox>
              </v:roundrect>
            </w:pict>
          </mc:Fallback>
        </mc:AlternateContent>
      </w:r>
    </w:p>
    <w:p w:rsidR="00714A23" w:rsidRDefault="00714A23" w:rsidP="00714A23">
      <w:pPr>
        <w:tabs>
          <w:tab w:val="left" w:pos="3000"/>
        </w:tabs>
      </w:pPr>
      <w:r>
        <w:rPr>
          <w:noProof/>
        </w:rPr>
        <mc:AlternateContent>
          <mc:Choice Requires="wps">
            <w:drawing>
              <wp:anchor distT="0" distB="0" distL="114300" distR="114300" simplePos="0" relativeHeight="251667456" behindDoc="0" locked="0" layoutInCell="1" allowOverlap="1" wp14:anchorId="4AB4513B" wp14:editId="029D28FE">
                <wp:simplePos x="0" y="0"/>
                <wp:positionH relativeFrom="column">
                  <wp:posOffset>1919605</wp:posOffset>
                </wp:positionH>
                <wp:positionV relativeFrom="paragraph">
                  <wp:posOffset>67945</wp:posOffset>
                </wp:positionV>
                <wp:extent cx="1231265" cy="685800"/>
                <wp:effectExtent l="19050" t="19050" r="45085" b="5715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685800"/>
                        </a:xfrm>
                        <a:prstGeom prst="roundRect">
                          <a:avLst>
                            <a:gd name="adj" fmla="val 16667"/>
                          </a:avLst>
                        </a:prstGeom>
                        <a:solidFill>
                          <a:schemeClr val="accent3">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714A23" w:rsidRPr="0097070D" w:rsidRDefault="00714A23" w:rsidP="00714A23">
                            <w:pPr>
                              <w:autoSpaceDE w:val="0"/>
                              <w:autoSpaceDN w:val="0"/>
                              <w:adjustRightInd w:val="0"/>
                              <w:jc w:val="center"/>
                              <w:rPr>
                                <w:rFonts w:ascii="Times New Roman" w:eastAsia="ＭＳ Ｐゴシック" w:hAnsi="Times New Roman"/>
                                <w:b/>
                                <w:bCs/>
                                <w:color w:val="000000"/>
                                <w:sz w:val="20"/>
                                <w:szCs w:val="20"/>
                                <w:lang w:val="ja-JP"/>
                              </w:rPr>
                            </w:pPr>
                            <w:r>
                              <w:rPr>
                                <w:rFonts w:ascii="Times New Roman" w:eastAsia="ＭＳ Ｐゴシック" w:hAnsi="Times New Roman" w:hint="eastAsia"/>
                                <w:b/>
                                <w:bCs/>
                                <w:color w:val="000000"/>
                                <w:sz w:val="24"/>
                                <w:lang w:val="ja-JP"/>
                              </w:rPr>
                              <w:t>施設長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B4513B" id="AutoShape 33" o:spid="_x0000_s1030" style="position:absolute;left:0;text-align:left;margin-left:151.15pt;margin-top:5.35pt;width:96.9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" fillcolor="#a5a5a5 [3206]" strokecolor="#f2f2f2 [3041]" strokeweight="3pt">
                <v:shadow on="t" color="#525252 [1606]" opacity=".5" offset="1pt"/>
                <v:textbox>
                  <w:txbxContent>
                    <w:p w:rsidR="00714A23" w:rsidRPr="0097070D" w:rsidRDefault="00714A23" w:rsidP="00714A23">
                      <w:pPr>
                        <w:autoSpaceDE w:val="0"/>
                        <w:autoSpaceDN w:val="0"/>
                        <w:adjustRightInd w:val="0"/>
                        <w:jc w:val="center"/>
                        <w:rPr>
                          <w:rFonts w:ascii="Times New Roman" w:eastAsia="ＭＳ Ｐゴシック" w:hAnsi="Times New Roman"/>
                          <w:b/>
                          <w:bCs/>
                          <w:color w:val="000000"/>
                          <w:sz w:val="20"/>
                          <w:szCs w:val="20"/>
                          <w:lang w:val="ja-JP"/>
                        </w:rPr>
                      </w:pPr>
                      <w:r>
                        <w:rPr>
                          <w:rFonts w:ascii="Times New Roman" w:eastAsia="ＭＳ Ｐゴシック" w:hAnsi="Times New Roman" w:hint="eastAsia"/>
                          <w:b/>
                          <w:bCs/>
                          <w:color w:val="000000"/>
                          <w:sz w:val="24"/>
                          <w:lang w:val="ja-JP"/>
                        </w:rPr>
                        <w:t>施設長</w:t>
                      </w:r>
                    </w:p>
                  </w:txbxContent>
                </v:textbox>
              </v:roundrect>
            </w:pict>
          </mc:Fallback>
        </mc:AlternateContent>
      </w:r>
      <w:r>
        <w:tab/>
      </w:r>
    </w:p>
    <w:p w:rsidR="00714A23" w:rsidRPr="00714A23" w:rsidRDefault="00714A23" w:rsidP="00714A23"/>
    <w:p w:rsidR="00714A23" w:rsidRPr="00714A23" w:rsidRDefault="00E143FE" w:rsidP="00714A23">
      <w:r>
        <w:rPr>
          <w:noProof/>
        </w:rPr>
        <mc:AlternateContent>
          <mc:Choice Requires="wps">
            <w:drawing>
              <wp:anchor distT="0" distB="0" distL="114300" distR="114300" simplePos="0" relativeHeight="251685888" behindDoc="0" locked="0" layoutInCell="1" allowOverlap="1">
                <wp:simplePos x="0" y="0"/>
                <wp:positionH relativeFrom="column">
                  <wp:posOffset>634365</wp:posOffset>
                </wp:positionH>
                <wp:positionV relativeFrom="paragraph">
                  <wp:posOffset>92075</wp:posOffset>
                </wp:positionV>
                <wp:extent cx="0" cy="447675"/>
                <wp:effectExtent l="0" t="0" r="38100" b="28575"/>
                <wp:wrapNone/>
                <wp:docPr id="16" name="直線コネクタ 16"/>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9240D9" id="直線コネクタ 16"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5pt,7.25pt" to="49.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" strokecolor="#5b9bd5 [3204]" strokeweight=".5pt">
                <v:stroke joinstyle="miter"/>
              </v:line>
            </w:pict>
          </mc:Fallback>
        </mc:AlternateContent>
      </w:r>
    </w:p>
    <w:p w:rsidR="00714A23" w:rsidRPr="00714A23" w:rsidRDefault="00E143FE" w:rsidP="00714A23">
      <w:r>
        <w:rPr>
          <w:noProof/>
        </w:rPr>
        <mc:AlternateContent>
          <mc:Choice Requires="wps">
            <w:drawing>
              <wp:anchor distT="0" distB="0" distL="114300" distR="114300" simplePos="0" relativeHeight="251689984" behindDoc="0" locked="0" layoutInCell="1" allowOverlap="1">
                <wp:simplePos x="0" y="0"/>
                <wp:positionH relativeFrom="column">
                  <wp:posOffset>2539364</wp:posOffset>
                </wp:positionH>
                <wp:positionV relativeFrom="paragraph">
                  <wp:posOffset>101600</wp:posOffset>
                </wp:positionV>
                <wp:extent cx="9525" cy="45720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9525"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3FF6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8pt" to="200.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" strokecolor="#5b9bd5 [3204]" strokeweight=".5pt">
                <v:stroke joinstyle="miter"/>
              </v:line>
            </w:pict>
          </mc:Fallback>
        </mc:AlternateContent>
      </w:r>
    </w:p>
    <w:p w:rsidR="00714A23" w:rsidRDefault="00E143FE" w:rsidP="00714A23">
      <w:r>
        <w:rPr>
          <w:noProof/>
        </w:rPr>
        <mc:AlternateContent>
          <mc:Choice Requires="wps">
            <w:drawing>
              <wp:anchor distT="0" distB="0" distL="114300" distR="114300" simplePos="0" relativeHeight="251688960" behindDoc="0" locked="0" layoutInCell="1" allowOverlap="1">
                <wp:simplePos x="0" y="0"/>
                <wp:positionH relativeFrom="column">
                  <wp:posOffset>939165</wp:posOffset>
                </wp:positionH>
                <wp:positionV relativeFrom="paragraph">
                  <wp:posOffset>111125</wp:posOffset>
                </wp:positionV>
                <wp:extent cx="0" cy="381000"/>
                <wp:effectExtent l="0" t="0" r="38100" b="19050"/>
                <wp:wrapNone/>
                <wp:docPr id="24" name="直線コネクタ 24"/>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16128" id="直線コネクタ 24"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73.95pt,8.75pt" to="73.9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" strokecolor="#5b9bd5 [3204]"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167640</wp:posOffset>
                </wp:positionH>
                <wp:positionV relativeFrom="paragraph">
                  <wp:posOffset>82550</wp:posOffset>
                </wp:positionV>
                <wp:extent cx="0" cy="390525"/>
                <wp:effectExtent l="0" t="0" r="38100" b="28575"/>
                <wp:wrapNone/>
                <wp:docPr id="20" name="直線コネクタ 20"/>
                <wp:cNvGraphicFramePr/>
                <a:graphic xmlns:a="http://schemas.openxmlformats.org/drawingml/2006/main">
                  <a:graphicData uri="http://schemas.microsoft.com/office/word/2010/wordprocessingShape">
                    <wps:wsp>
                      <wps:cNvCnPr/>
                      <wps:spPr>
                        <a:xfrm flipH="1">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2F303" id="直線コネクタ 20"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6.5pt" to="13.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" strokecolor="#5b9bd5 [3204]"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148590</wp:posOffset>
                </wp:positionH>
                <wp:positionV relativeFrom="paragraph">
                  <wp:posOffset>92074</wp:posOffset>
                </wp:positionV>
                <wp:extent cx="790575" cy="9525"/>
                <wp:effectExtent l="0" t="0" r="28575" b="28575"/>
                <wp:wrapNone/>
                <wp:docPr id="17" name="直線コネクタ 17"/>
                <wp:cNvGraphicFramePr/>
                <a:graphic xmlns:a="http://schemas.openxmlformats.org/drawingml/2006/main">
                  <a:graphicData uri="http://schemas.microsoft.com/office/word/2010/wordprocessingShape">
                    <wps:wsp>
                      <wps:cNvCnPr/>
                      <wps:spPr>
                        <a:xfrm flipV="1">
                          <a:off x="0" y="0"/>
                          <a:ext cx="790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477D4" id="直線コネクタ 17"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7.25pt" to="7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" strokecolor="#5b9bd5 [3204]" strokeweight=".5pt">
                <v:stroke joinstyle="miter"/>
              </v:line>
            </w:pict>
          </mc:Fallback>
        </mc:AlternateContent>
      </w:r>
    </w:p>
    <w:p w:rsidR="00714A23" w:rsidRDefault="00E143FE" w:rsidP="00714A23">
      <w:pPr>
        <w:autoSpaceDE w:val="0"/>
        <w:autoSpaceDN w:val="0"/>
        <w:adjustRightInd w:val="0"/>
        <w:rPr>
          <w:rFonts w:ascii="Times New Roman" w:eastAsia="ＭＳ Ｐゴシック" w:hAnsi="Times New Roman"/>
          <w:b/>
          <w:bCs/>
          <w:color w:val="000000"/>
          <w:sz w:val="24"/>
          <w:lang w:val="ja-JP"/>
        </w:rPr>
      </w:pPr>
      <w:r>
        <w:rPr>
          <w:rFonts w:ascii="Times New Roman" w:eastAsia="ＭＳ Ｐゴシック" w:hAnsi="Times New Roman" w:hint="eastAsia"/>
          <w:b/>
          <w:bCs/>
          <w:noProof/>
          <w:color w:val="000000"/>
          <w:sz w:val="24"/>
          <w:lang w:val="ja-JP"/>
        </w:rPr>
        <mc:AlternateContent>
          <mc:Choice Requires="wps">
            <w:drawing>
              <wp:anchor distT="0" distB="0" distL="114300" distR="114300" simplePos="0" relativeHeight="251694080" behindDoc="0" locked="0" layoutInCell="1" allowOverlap="1">
                <wp:simplePos x="0" y="0"/>
                <wp:positionH relativeFrom="column">
                  <wp:posOffset>4663440</wp:posOffset>
                </wp:positionH>
                <wp:positionV relativeFrom="paragraph">
                  <wp:posOffset>101600</wp:posOffset>
                </wp:positionV>
                <wp:extent cx="0" cy="485775"/>
                <wp:effectExtent l="0" t="0" r="38100" b="28575"/>
                <wp:wrapNone/>
                <wp:docPr id="29" name="直線コネクタ 29"/>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51058" id="直線コネクタ 2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367.2pt,8pt" to="367.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" strokecolor="#5b9bd5 [3204]" strokeweight=".5pt">
                <v:stroke joinstyle="miter"/>
              </v:line>
            </w:pict>
          </mc:Fallback>
        </mc:AlternateContent>
      </w:r>
      <w:r>
        <w:rPr>
          <w:rFonts w:ascii="Times New Roman" w:eastAsia="ＭＳ Ｐゴシック" w:hAnsi="Times New Roman" w:hint="eastAsia"/>
          <w:b/>
          <w:bCs/>
          <w:noProof/>
          <w:color w:val="000000"/>
          <w:sz w:val="24"/>
          <w:lang w:val="ja-JP"/>
        </w:rPr>
        <mc:AlternateContent>
          <mc:Choice Requires="wps">
            <w:drawing>
              <wp:anchor distT="0" distB="0" distL="114300" distR="114300" simplePos="0" relativeHeight="251693056" behindDoc="0" locked="0" layoutInCell="1" allowOverlap="1">
                <wp:simplePos x="0" y="0"/>
                <wp:positionH relativeFrom="column">
                  <wp:posOffset>3291840</wp:posOffset>
                </wp:positionH>
                <wp:positionV relativeFrom="paragraph">
                  <wp:posOffset>120650</wp:posOffset>
                </wp:positionV>
                <wp:extent cx="9525" cy="485775"/>
                <wp:effectExtent l="0" t="0" r="28575" b="28575"/>
                <wp:wrapNone/>
                <wp:docPr id="28" name="直線コネクタ 28"/>
                <wp:cNvGraphicFramePr/>
                <a:graphic xmlns:a="http://schemas.openxmlformats.org/drawingml/2006/main">
                  <a:graphicData uri="http://schemas.microsoft.com/office/word/2010/wordprocessingShape">
                    <wps:wsp>
                      <wps:cNvCnPr/>
                      <wps:spPr>
                        <a:xfrm>
                          <a:off x="0" y="0"/>
                          <a:ext cx="9525"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20C21" id="直線コネクタ 28"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59.2pt,9.5pt" to="259.9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" strokecolor="#5b9bd5 [3204]" strokeweight=".5pt">
                <v:stroke joinstyle="miter"/>
              </v:line>
            </w:pict>
          </mc:Fallback>
        </mc:AlternateContent>
      </w:r>
      <w:r>
        <w:rPr>
          <w:rFonts w:ascii="Times New Roman" w:eastAsia="ＭＳ Ｐゴシック" w:hAnsi="Times New Roman" w:hint="eastAsia"/>
          <w:b/>
          <w:bCs/>
          <w:noProof/>
          <w:color w:val="000000"/>
          <w:sz w:val="24"/>
          <w:lang w:val="ja-JP"/>
        </w:rPr>
        <mc:AlternateContent>
          <mc:Choice Requires="wps">
            <w:drawing>
              <wp:anchor distT="0" distB="0" distL="114300" distR="114300" simplePos="0" relativeHeight="251692032" behindDoc="0" locked="0" layoutInCell="1" allowOverlap="1">
                <wp:simplePos x="0" y="0"/>
                <wp:positionH relativeFrom="column">
                  <wp:posOffset>1910715</wp:posOffset>
                </wp:positionH>
                <wp:positionV relativeFrom="paragraph">
                  <wp:posOffset>130175</wp:posOffset>
                </wp:positionV>
                <wp:extent cx="0" cy="457200"/>
                <wp:effectExtent l="0" t="0" r="38100" b="19050"/>
                <wp:wrapNone/>
                <wp:docPr id="27" name="直線コネクタ 2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89FB4" id="直線コネクタ 2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50.45pt,10.25pt" to="150.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" strokecolor="#5b9bd5 [3204]" strokeweight=".5pt">
                <v:stroke joinstyle="miter"/>
              </v:line>
            </w:pict>
          </mc:Fallback>
        </mc:AlternateContent>
      </w:r>
      <w:r>
        <w:rPr>
          <w:rFonts w:ascii="Times New Roman" w:eastAsia="ＭＳ Ｐゴシック" w:hAnsi="Times New Roman" w:hint="eastAsia"/>
          <w:b/>
          <w:bCs/>
          <w:noProof/>
          <w:color w:val="000000"/>
          <w:sz w:val="24"/>
          <w:lang w:val="ja-JP"/>
        </w:rPr>
        <mc:AlternateContent>
          <mc:Choice Requires="wps">
            <w:drawing>
              <wp:anchor distT="0" distB="0" distL="114300" distR="114300" simplePos="0" relativeHeight="251691008" behindDoc="0" locked="0" layoutInCell="1" allowOverlap="1">
                <wp:simplePos x="0" y="0"/>
                <wp:positionH relativeFrom="column">
                  <wp:posOffset>1910714</wp:posOffset>
                </wp:positionH>
                <wp:positionV relativeFrom="paragraph">
                  <wp:posOffset>92075</wp:posOffset>
                </wp:positionV>
                <wp:extent cx="2752725" cy="19050"/>
                <wp:effectExtent l="0" t="0" r="28575" b="19050"/>
                <wp:wrapNone/>
                <wp:docPr id="26" name="直線コネクタ 26"/>
                <wp:cNvGraphicFramePr/>
                <a:graphic xmlns:a="http://schemas.openxmlformats.org/drawingml/2006/main">
                  <a:graphicData uri="http://schemas.microsoft.com/office/word/2010/wordprocessingShape">
                    <wps:wsp>
                      <wps:cNvCnPr/>
                      <wps:spPr>
                        <a:xfrm flipV="1">
                          <a:off x="0" y="0"/>
                          <a:ext cx="2752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11226" id="直線コネクタ 26"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150.45pt,7.25pt" to="36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" strokecolor="#5b9bd5 [3204]" strokeweight=".5pt">
                <v:stroke joinstyle="miter"/>
              </v:line>
            </w:pict>
          </mc:Fallback>
        </mc:AlternateContent>
      </w:r>
    </w:p>
    <w:p w:rsidR="00714A23" w:rsidRDefault="00B73E68" w:rsidP="00714A23">
      <w:pPr>
        <w:tabs>
          <w:tab w:val="left" w:pos="1260"/>
          <w:tab w:val="left" w:pos="3030"/>
        </w:tabs>
      </w:pPr>
      <w:r>
        <w:rPr>
          <w:noProof/>
        </w:rPr>
        <mc:AlternateContent>
          <mc:Choice Requires="wps">
            <w:drawing>
              <wp:anchor distT="0" distB="0" distL="114300" distR="114300" simplePos="0" relativeHeight="251701248" behindDoc="0" locked="0" layoutInCell="1" allowOverlap="1" wp14:anchorId="605FC956" wp14:editId="55BBD809">
                <wp:simplePos x="0" y="0"/>
                <wp:positionH relativeFrom="margin">
                  <wp:posOffset>4343400</wp:posOffset>
                </wp:positionH>
                <wp:positionV relativeFrom="paragraph">
                  <wp:posOffset>151765</wp:posOffset>
                </wp:positionV>
                <wp:extent cx="676275" cy="295275"/>
                <wp:effectExtent l="0" t="0" r="28575" b="28575"/>
                <wp:wrapNone/>
                <wp:docPr id="34" name="吹き出し: 四角形 34"/>
                <wp:cNvGraphicFramePr/>
                <a:graphic xmlns:a="http://schemas.openxmlformats.org/drawingml/2006/main">
                  <a:graphicData uri="http://schemas.microsoft.com/office/word/2010/wordprocessingShape">
                    <wps:wsp>
                      <wps:cNvSpPr/>
                      <wps:spPr>
                        <a:xfrm>
                          <a:off x="0" y="0"/>
                          <a:ext cx="676275" cy="295275"/>
                        </a:xfrm>
                        <a:prstGeom prst="wedgeRectCallout">
                          <a:avLst>
                            <a:gd name="adj1" fmla="val -36326"/>
                            <a:gd name="adj2" fmla="val 47715"/>
                          </a:avLst>
                        </a:prstGeom>
                        <a:solidFill>
                          <a:srgbClr val="5B9BD5"/>
                        </a:solidFill>
                        <a:ln w="12700" cap="flat" cmpd="sng" algn="ctr">
                          <a:solidFill>
                            <a:srgbClr val="5B9BD5">
                              <a:shade val="50000"/>
                            </a:srgbClr>
                          </a:solidFill>
                          <a:prstDash val="solid"/>
                          <a:miter lim="800000"/>
                        </a:ln>
                        <a:effectLst/>
                      </wps:spPr>
                      <wps:txbx>
                        <w:txbxContent>
                          <w:p w:rsidR="00B73E68" w:rsidRPr="00B73E68" w:rsidRDefault="00B73E68" w:rsidP="00B73E68">
                            <w:pPr>
                              <w:jc w:val="center"/>
                              <w:rPr>
                                <w:color w:val="FFFFFF" w:themeColor="background1"/>
                                <w:sz w:val="16"/>
                                <w:szCs w:val="16"/>
                              </w:rPr>
                            </w:pPr>
                            <w:r w:rsidRPr="00B73E68">
                              <w:rPr>
                                <w:rFonts w:hint="eastAsia"/>
                                <w:color w:val="FFFFFF" w:themeColor="background1"/>
                                <w:sz w:val="16"/>
                                <w:szCs w:val="16"/>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5FC9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4" o:spid="_x0000_s1031" type="#_x0000_t61" style="position:absolute;left:0;text-align:left;margin-left:342pt;margin-top:11.95pt;width:53.25pt;height:23.2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" adj="2954,21106" fillcolor="#5b9bd5" strokecolor="#41719c" strokeweight="1pt">
                <v:textbox>
                  <w:txbxContent>
                    <w:p w:rsidR="00B73E68" w:rsidRPr="00B73E68" w:rsidRDefault="00B73E68" w:rsidP="00B73E68">
                      <w:pPr>
                        <w:jc w:val="center"/>
                        <w:rPr>
                          <w:color w:val="FFFFFF" w:themeColor="background1"/>
                          <w:sz w:val="16"/>
                          <w:szCs w:val="16"/>
                        </w:rPr>
                      </w:pPr>
                      <w:r w:rsidRPr="00B73E68">
                        <w:rPr>
                          <w:rFonts w:hint="eastAsia"/>
                          <w:color w:val="FFFFFF" w:themeColor="background1"/>
                          <w:sz w:val="16"/>
                          <w:szCs w:val="16"/>
                        </w:rPr>
                        <w:t>管理者</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2958465</wp:posOffset>
                </wp:positionH>
                <wp:positionV relativeFrom="paragraph">
                  <wp:posOffset>149225</wp:posOffset>
                </wp:positionV>
                <wp:extent cx="676275" cy="295275"/>
                <wp:effectExtent l="0" t="0" r="28575" b="28575"/>
                <wp:wrapNone/>
                <wp:docPr id="32" name="吹き出し: 四角形 32"/>
                <wp:cNvGraphicFramePr/>
                <a:graphic xmlns:a="http://schemas.openxmlformats.org/drawingml/2006/main">
                  <a:graphicData uri="http://schemas.microsoft.com/office/word/2010/wordprocessingShape">
                    <wps:wsp>
                      <wps:cNvSpPr/>
                      <wps:spPr>
                        <a:xfrm>
                          <a:off x="0" y="0"/>
                          <a:ext cx="676275" cy="295275"/>
                        </a:xfrm>
                        <a:prstGeom prst="wedgeRectCallout">
                          <a:avLst>
                            <a:gd name="adj1" fmla="val -36326"/>
                            <a:gd name="adj2" fmla="val 4771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3E68" w:rsidRPr="00B73E68" w:rsidRDefault="00B73E68" w:rsidP="00B73E68">
                            <w:pPr>
                              <w:jc w:val="center"/>
                              <w:rPr>
                                <w:sz w:val="16"/>
                                <w:szCs w:val="16"/>
                              </w:rPr>
                            </w:pPr>
                            <w:r w:rsidRPr="00B73E68">
                              <w:rPr>
                                <w:rFonts w:hint="eastAsia"/>
                                <w:sz w:val="16"/>
                                <w:szCs w:val="16"/>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吹き出し: 四角形 32" o:spid="_x0000_s1032" type="#_x0000_t61" style="position:absolute;left:0;text-align:left;margin-left:232.95pt;margin-top:11.75pt;width:53.25pt;height:23.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" adj="2954,21106" fillcolor="#5b9bd5 [3204]" strokecolor="#1f4d78 [1604]" strokeweight="1pt">
                <v:textbox>
                  <w:txbxContent>
                    <w:p w:rsidR="00B73E68" w:rsidRPr="00B73E68" w:rsidRDefault="00B73E68" w:rsidP="00B73E68">
                      <w:pPr>
                        <w:jc w:val="center"/>
                        <w:rPr>
                          <w:sz w:val="16"/>
                          <w:szCs w:val="16"/>
                        </w:rPr>
                      </w:pPr>
                      <w:r w:rsidRPr="00B73E68">
                        <w:rPr>
                          <w:rFonts w:hint="eastAsia"/>
                          <w:sz w:val="16"/>
                          <w:szCs w:val="16"/>
                        </w:rPr>
                        <w:t>管理者</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05FC956" wp14:editId="55BBD809">
                <wp:simplePos x="0" y="0"/>
                <wp:positionH relativeFrom="column">
                  <wp:posOffset>1562100</wp:posOffset>
                </wp:positionH>
                <wp:positionV relativeFrom="paragraph">
                  <wp:posOffset>161290</wp:posOffset>
                </wp:positionV>
                <wp:extent cx="676275" cy="295275"/>
                <wp:effectExtent l="0" t="0" r="28575" b="28575"/>
                <wp:wrapNone/>
                <wp:docPr id="33" name="吹き出し: 四角形 33"/>
                <wp:cNvGraphicFramePr/>
                <a:graphic xmlns:a="http://schemas.openxmlformats.org/drawingml/2006/main">
                  <a:graphicData uri="http://schemas.microsoft.com/office/word/2010/wordprocessingShape">
                    <wps:wsp>
                      <wps:cNvSpPr/>
                      <wps:spPr>
                        <a:xfrm>
                          <a:off x="0" y="0"/>
                          <a:ext cx="676275" cy="295275"/>
                        </a:xfrm>
                        <a:prstGeom prst="wedgeRectCallout">
                          <a:avLst>
                            <a:gd name="adj1" fmla="val -36326"/>
                            <a:gd name="adj2" fmla="val 47715"/>
                          </a:avLst>
                        </a:prstGeom>
                        <a:solidFill>
                          <a:srgbClr val="5B9BD5"/>
                        </a:solidFill>
                        <a:ln w="12700" cap="flat" cmpd="sng" algn="ctr">
                          <a:solidFill>
                            <a:srgbClr val="5B9BD5">
                              <a:shade val="50000"/>
                            </a:srgbClr>
                          </a:solidFill>
                          <a:prstDash val="solid"/>
                          <a:miter lim="800000"/>
                        </a:ln>
                        <a:effectLst/>
                      </wps:spPr>
                      <wps:txbx>
                        <w:txbxContent>
                          <w:p w:rsidR="00B73E68" w:rsidRPr="00B73E68" w:rsidRDefault="00B73E68" w:rsidP="00B73E68">
                            <w:pPr>
                              <w:jc w:val="center"/>
                              <w:rPr>
                                <w:color w:val="FFFFFF" w:themeColor="background1"/>
                                <w:sz w:val="16"/>
                                <w:szCs w:val="16"/>
                              </w:rPr>
                            </w:pPr>
                            <w:r w:rsidRPr="00B73E68">
                              <w:rPr>
                                <w:rFonts w:hint="eastAsia"/>
                                <w:color w:val="FFFFFF" w:themeColor="background1"/>
                                <w:sz w:val="16"/>
                                <w:szCs w:val="16"/>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FC956" id="吹き出し: 四角形 33" o:spid="_x0000_s1033" type="#_x0000_t61" style="position:absolute;left:0;text-align:left;margin-left:123pt;margin-top:12.7pt;width:53.25pt;height:23.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" adj="2954,21106" fillcolor="#5b9bd5" strokecolor="#41719c" strokeweight="1pt">
                <v:textbox>
                  <w:txbxContent>
                    <w:p w:rsidR="00B73E68" w:rsidRPr="00B73E68" w:rsidRDefault="00B73E68" w:rsidP="00B73E68">
                      <w:pPr>
                        <w:jc w:val="center"/>
                        <w:rPr>
                          <w:color w:val="FFFFFF" w:themeColor="background1"/>
                          <w:sz w:val="16"/>
                          <w:szCs w:val="16"/>
                        </w:rPr>
                      </w:pPr>
                      <w:r w:rsidRPr="00B73E68">
                        <w:rPr>
                          <w:rFonts w:hint="eastAsia"/>
                          <w:color w:val="FFFFFF" w:themeColor="background1"/>
                          <w:sz w:val="16"/>
                          <w:szCs w:val="16"/>
                        </w:rPr>
                        <w:t>管理者</w:t>
                      </w:r>
                    </w:p>
                  </w:txbxContent>
                </v:textbox>
              </v:shape>
            </w:pict>
          </mc:Fallback>
        </mc:AlternateContent>
      </w:r>
      <w:r w:rsidR="00714A23">
        <w:rPr>
          <w:noProof/>
        </w:rPr>
        <mc:AlternateContent>
          <mc:Choice Requires="wps">
            <w:drawing>
              <wp:anchor distT="0" distB="0" distL="114300" distR="114300" simplePos="0" relativeHeight="251671552" behindDoc="0" locked="0" layoutInCell="1" allowOverlap="1" wp14:anchorId="3F3630A2" wp14:editId="1CF49830">
                <wp:simplePos x="0" y="0"/>
                <wp:positionH relativeFrom="column">
                  <wp:posOffset>691516</wp:posOffset>
                </wp:positionH>
                <wp:positionV relativeFrom="paragraph">
                  <wp:posOffset>25400</wp:posOffset>
                </wp:positionV>
                <wp:extent cx="342900" cy="1447800"/>
                <wp:effectExtent l="19050" t="19050" r="38100" b="3810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447800"/>
                        </a:xfrm>
                        <a:prstGeom prst="roundRect">
                          <a:avLst>
                            <a:gd name="adj" fmla="val 16667"/>
                          </a:avLst>
                        </a:prstGeom>
                        <a:solidFill>
                          <a:srgbClr val="CC99FF"/>
                        </a:solidFill>
                        <a:ln w="57150" cap="rnd">
                          <a:solidFill>
                            <a:srgbClr val="660066"/>
                          </a:solidFill>
                          <a:prstDash val="sysDot"/>
                          <a:round/>
                          <a:headEnd/>
                          <a:tailEnd/>
                        </a:ln>
                      </wps:spPr>
                      <wps:txbx>
                        <w:txbxContent>
                          <w:p w:rsidR="00714A23" w:rsidRDefault="00714A23" w:rsidP="00B73E68">
                            <w:pPr>
                              <w:autoSpaceDE w:val="0"/>
                              <w:autoSpaceDN w:val="0"/>
                              <w:adjustRightInd w:val="0"/>
                              <w:jc w:val="center"/>
                              <w:rPr>
                                <w:rFonts w:ascii="Times New Roman" w:eastAsia="ＭＳ Ｐゴシック" w:hAnsi="Times New Roman"/>
                                <w:b/>
                                <w:bCs/>
                                <w:color w:val="000000"/>
                                <w:sz w:val="24"/>
                                <w:lang w:val="ja-JP"/>
                              </w:rPr>
                            </w:pPr>
                          </w:p>
                          <w:p w:rsidR="00714A23" w:rsidRPr="00714A23" w:rsidRDefault="00714A23" w:rsidP="00714A23">
                            <w:pPr>
                              <w:autoSpaceDE w:val="0"/>
                              <w:autoSpaceDN w:val="0"/>
                              <w:adjustRightInd w:val="0"/>
                              <w:jc w:val="center"/>
                              <w:rPr>
                                <w:rFonts w:ascii="Times New Roman" w:eastAsia="ＭＳ Ｐゴシック" w:hAnsi="Times New Roman"/>
                                <w:color w:val="000000"/>
                                <w:sz w:val="18"/>
                                <w:szCs w:val="18"/>
                                <w:lang w:val="ja-JP"/>
                              </w:rPr>
                            </w:pPr>
                            <w:r w:rsidRPr="00714A23">
                              <w:rPr>
                                <w:rFonts w:ascii="Times New Roman" w:eastAsia="ＭＳ Ｐゴシック" w:hAnsi="Times New Roman" w:hint="eastAsia"/>
                                <w:b/>
                                <w:bCs/>
                                <w:color w:val="000000"/>
                                <w:sz w:val="18"/>
                                <w:szCs w:val="18"/>
                                <w:lang w:val="ja-JP"/>
                              </w:rPr>
                              <w:t>事務局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630A2" id="AutoShape 4" o:spid="_x0000_s1034" style="position:absolute;left:0;text-align:left;margin-left:54.45pt;margin-top:2pt;width:27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" fillcolor="#c9f" strokecolor="#606" strokeweight="4.5pt">
                <v:stroke dashstyle="1 1" endcap="round"/>
                <v:textbox>
                  <w:txbxContent>
                    <w:p w:rsidR="00714A23" w:rsidRDefault="00714A23" w:rsidP="00B73E68">
                      <w:pPr>
                        <w:autoSpaceDE w:val="0"/>
                        <w:autoSpaceDN w:val="0"/>
                        <w:adjustRightInd w:val="0"/>
                        <w:jc w:val="center"/>
                        <w:rPr>
                          <w:rFonts w:ascii="Times New Roman" w:eastAsia="ＭＳ Ｐゴシック" w:hAnsi="Times New Roman"/>
                          <w:b/>
                          <w:bCs/>
                          <w:color w:val="000000"/>
                          <w:sz w:val="24"/>
                          <w:lang w:val="ja-JP"/>
                        </w:rPr>
                      </w:pPr>
                    </w:p>
                    <w:p w:rsidR="00714A23" w:rsidRPr="00714A23" w:rsidRDefault="00714A23" w:rsidP="00714A23">
                      <w:pPr>
                        <w:autoSpaceDE w:val="0"/>
                        <w:autoSpaceDN w:val="0"/>
                        <w:adjustRightInd w:val="0"/>
                        <w:jc w:val="center"/>
                        <w:rPr>
                          <w:rFonts w:ascii="Times New Roman" w:eastAsia="ＭＳ Ｐゴシック" w:hAnsi="Times New Roman"/>
                          <w:color w:val="000000"/>
                          <w:sz w:val="18"/>
                          <w:szCs w:val="18"/>
                          <w:lang w:val="ja-JP"/>
                        </w:rPr>
                      </w:pPr>
                      <w:r w:rsidRPr="00714A23">
                        <w:rPr>
                          <w:rFonts w:ascii="Times New Roman" w:eastAsia="ＭＳ Ｐゴシック" w:hAnsi="Times New Roman" w:hint="eastAsia"/>
                          <w:b/>
                          <w:bCs/>
                          <w:color w:val="000000"/>
                          <w:sz w:val="18"/>
                          <w:szCs w:val="18"/>
                          <w:lang w:val="ja-JP"/>
                        </w:rPr>
                        <w:t>事務局</w:t>
                      </w:r>
                    </w:p>
                  </w:txbxContent>
                </v:textbox>
              </v:roundrect>
            </w:pict>
          </mc:Fallback>
        </mc:AlternateContent>
      </w:r>
      <w:r w:rsidR="00714A23">
        <w:rPr>
          <w:noProof/>
        </w:rPr>
        <mc:AlternateContent>
          <mc:Choice Requires="wps">
            <w:drawing>
              <wp:anchor distT="0" distB="0" distL="114300" distR="114300" simplePos="0" relativeHeight="251669504" behindDoc="0" locked="0" layoutInCell="1" allowOverlap="1" wp14:anchorId="60DB63D0" wp14:editId="5B9108C3">
                <wp:simplePos x="0" y="0"/>
                <wp:positionH relativeFrom="column">
                  <wp:posOffset>5715</wp:posOffset>
                </wp:positionH>
                <wp:positionV relativeFrom="paragraph">
                  <wp:posOffset>25400</wp:posOffset>
                </wp:positionV>
                <wp:extent cx="419100" cy="1619250"/>
                <wp:effectExtent l="19050" t="19050" r="38100" b="3810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619250"/>
                        </a:xfrm>
                        <a:prstGeom prst="roundRect">
                          <a:avLst>
                            <a:gd name="adj" fmla="val 16667"/>
                          </a:avLst>
                        </a:prstGeom>
                        <a:solidFill>
                          <a:srgbClr val="CC99FF"/>
                        </a:solidFill>
                        <a:ln w="57150" cap="rnd">
                          <a:solidFill>
                            <a:srgbClr val="660066"/>
                          </a:solidFill>
                          <a:prstDash val="sysDot"/>
                          <a:round/>
                          <a:headEnd/>
                          <a:tailEnd/>
                        </a:ln>
                      </wps:spPr>
                      <wps:txbx>
                        <w:txbxContent>
                          <w:p w:rsidR="00714A23" w:rsidRPr="00714A23" w:rsidRDefault="00714A23" w:rsidP="00714A23">
                            <w:pPr>
                              <w:autoSpaceDE w:val="0"/>
                              <w:autoSpaceDN w:val="0"/>
                              <w:adjustRightInd w:val="0"/>
                              <w:rPr>
                                <w:rFonts w:ascii="Times New Roman" w:eastAsia="ＭＳ Ｐゴシック" w:hAnsi="Times New Roman"/>
                                <w:b/>
                                <w:bCs/>
                                <w:color w:val="000000"/>
                                <w:sz w:val="18"/>
                                <w:szCs w:val="18"/>
                                <w:lang w:val="ja-JP"/>
                              </w:rPr>
                            </w:pPr>
                            <w:r w:rsidRPr="00714A23">
                              <w:rPr>
                                <w:rFonts w:ascii="Times New Roman" w:eastAsia="ＭＳ Ｐゴシック" w:hAnsi="Times New Roman" w:hint="eastAsia"/>
                                <w:b/>
                                <w:bCs/>
                                <w:color w:val="000000"/>
                                <w:sz w:val="18"/>
                                <w:szCs w:val="18"/>
                                <w:lang w:val="ja-JP"/>
                              </w:rPr>
                              <w:t>業務執行</w:t>
                            </w:r>
                          </w:p>
                          <w:p w:rsidR="00714A23" w:rsidRPr="00714A23" w:rsidRDefault="00714A23" w:rsidP="00714A23">
                            <w:pPr>
                              <w:autoSpaceDE w:val="0"/>
                              <w:autoSpaceDN w:val="0"/>
                              <w:adjustRightInd w:val="0"/>
                              <w:rPr>
                                <w:rFonts w:ascii="Times New Roman" w:eastAsia="ＭＳ Ｐゴシック" w:hAnsi="Times New Roman"/>
                                <w:b/>
                                <w:color w:val="000000"/>
                                <w:sz w:val="18"/>
                                <w:szCs w:val="18"/>
                                <w:lang w:val="ja-JP"/>
                              </w:rPr>
                            </w:pPr>
                            <w:r w:rsidRPr="00714A23">
                              <w:rPr>
                                <w:rFonts w:ascii="Times New Roman" w:eastAsia="ＭＳ Ｐゴシック" w:hAnsi="Times New Roman" w:hint="eastAsia"/>
                                <w:b/>
                                <w:bCs/>
                                <w:color w:val="000000"/>
                                <w:sz w:val="18"/>
                                <w:szCs w:val="18"/>
                                <w:lang w:val="ja-JP"/>
                              </w:rPr>
                              <w:t xml:space="preserve">理　</w:t>
                            </w:r>
                            <w:r w:rsidRPr="00714A23">
                              <w:rPr>
                                <w:rFonts w:ascii="Times New Roman" w:eastAsia="ＭＳ Ｐゴシック" w:hAnsi="Times New Roman"/>
                                <w:b/>
                                <w:bCs/>
                                <w:color w:val="000000"/>
                                <w:sz w:val="18"/>
                                <w:szCs w:val="18"/>
                                <w:lang w:val="ja-JP"/>
                              </w:rPr>
                              <w:t xml:space="preserve">　　</w:t>
                            </w:r>
                            <w:r w:rsidRPr="00714A23">
                              <w:rPr>
                                <w:rFonts w:ascii="Times New Roman" w:eastAsia="ＭＳ Ｐゴシック" w:hAnsi="Times New Roman" w:hint="eastAsia"/>
                                <w:b/>
                                <w:bCs/>
                                <w:color w:val="000000"/>
                                <w:sz w:val="18"/>
                                <w:szCs w:val="18"/>
                                <w:lang w:val="ja-JP"/>
                              </w:rPr>
                              <w:t>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B63D0" id="AutoShape 5" o:spid="_x0000_s1035" style="position:absolute;left:0;text-align:left;margin-left:.45pt;margin-top:2pt;width:33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" fillcolor="#c9f" strokecolor="#606" strokeweight="4.5pt">
                <v:stroke dashstyle="1 1" endcap="round"/>
                <v:textbox>
                  <w:txbxContent>
                    <w:p w:rsidR="00714A23" w:rsidRPr="00714A23" w:rsidRDefault="00714A23" w:rsidP="00714A23">
                      <w:pPr>
                        <w:autoSpaceDE w:val="0"/>
                        <w:autoSpaceDN w:val="0"/>
                        <w:adjustRightInd w:val="0"/>
                        <w:rPr>
                          <w:rFonts w:ascii="Times New Roman" w:eastAsia="ＭＳ Ｐゴシック" w:hAnsi="Times New Roman"/>
                          <w:b/>
                          <w:bCs/>
                          <w:color w:val="000000"/>
                          <w:sz w:val="18"/>
                          <w:szCs w:val="18"/>
                          <w:lang w:val="ja-JP"/>
                        </w:rPr>
                      </w:pPr>
                      <w:r w:rsidRPr="00714A23">
                        <w:rPr>
                          <w:rFonts w:ascii="Times New Roman" w:eastAsia="ＭＳ Ｐゴシック" w:hAnsi="Times New Roman" w:hint="eastAsia"/>
                          <w:b/>
                          <w:bCs/>
                          <w:color w:val="000000"/>
                          <w:sz w:val="18"/>
                          <w:szCs w:val="18"/>
                          <w:lang w:val="ja-JP"/>
                        </w:rPr>
                        <w:t>業務執行</w:t>
                      </w:r>
                    </w:p>
                    <w:p w:rsidR="00714A23" w:rsidRPr="00714A23" w:rsidRDefault="00714A23" w:rsidP="00714A23">
                      <w:pPr>
                        <w:autoSpaceDE w:val="0"/>
                        <w:autoSpaceDN w:val="0"/>
                        <w:adjustRightInd w:val="0"/>
                        <w:rPr>
                          <w:rFonts w:ascii="Times New Roman" w:eastAsia="ＭＳ Ｐゴシック" w:hAnsi="Times New Roman"/>
                          <w:b/>
                          <w:color w:val="000000"/>
                          <w:sz w:val="18"/>
                          <w:szCs w:val="18"/>
                          <w:lang w:val="ja-JP"/>
                        </w:rPr>
                      </w:pPr>
                      <w:r w:rsidRPr="00714A23">
                        <w:rPr>
                          <w:rFonts w:ascii="Times New Roman" w:eastAsia="ＭＳ Ｐゴシック" w:hAnsi="Times New Roman" w:hint="eastAsia"/>
                          <w:b/>
                          <w:bCs/>
                          <w:color w:val="000000"/>
                          <w:sz w:val="18"/>
                          <w:szCs w:val="18"/>
                          <w:lang w:val="ja-JP"/>
                        </w:rPr>
                        <w:t xml:space="preserve">理　</w:t>
                      </w:r>
                      <w:r w:rsidRPr="00714A23">
                        <w:rPr>
                          <w:rFonts w:ascii="Times New Roman" w:eastAsia="ＭＳ Ｐゴシック" w:hAnsi="Times New Roman"/>
                          <w:b/>
                          <w:bCs/>
                          <w:color w:val="000000"/>
                          <w:sz w:val="18"/>
                          <w:szCs w:val="18"/>
                          <w:lang w:val="ja-JP"/>
                        </w:rPr>
                        <w:t xml:space="preserve">　　</w:t>
                      </w:r>
                      <w:r w:rsidRPr="00714A23">
                        <w:rPr>
                          <w:rFonts w:ascii="Times New Roman" w:eastAsia="ＭＳ Ｐゴシック" w:hAnsi="Times New Roman" w:hint="eastAsia"/>
                          <w:b/>
                          <w:bCs/>
                          <w:color w:val="000000"/>
                          <w:sz w:val="18"/>
                          <w:szCs w:val="18"/>
                          <w:lang w:val="ja-JP"/>
                        </w:rPr>
                        <w:t>事</w:t>
                      </w:r>
                    </w:p>
                  </w:txbxContent>
                </v:textbox>
              </v:roundrect>
            </w:pict>
          </mc:Fallback>
        </mc:AlternateContent>
      </w:r>
      <w:r w:rsidR="00714A23">
        <w:tab/>
      </w:r>
      <w:r w:rsidR="00714A23">
        <w:tab/>
      </w:r>
    </w:p>
    <w:p w:rsidR="00714A23" w:rsidRDefault="00E143FE" w:rsidP="00714A23">
      <w:r>
        <w:rPr>
          <w:noProof/>
        </w:rPr>
        <mc:AlternateContent>
          <mc:Choice Requires="wps">
            <w:drawing>
              <wp:anchor distT="0" distB="0" distL="114300" distR="114300" simplePos="0" relativeHeight="251673600" behindDoc="0" locked="0" layoutInCell="1" allowOverlap="1" wp14:anchorId="4E3B19A5" wp14:editId="4C53B884">
                <wp:simplePos x="0" y="0"/>
                <wp:positionH relativeFrom="column">
                  <wp:posOffset>1472565</wp:posOffset>
                </wp:positionH>
                <wp:positionV relativeFrom="paragraph">
                  <wp:posOffset>111125</wp:posOffset>
                </wp:positionV>
                <wp:extent cx="876300" cy="1447800"/>
                <wp:effectExtent l="19050" t="19050" r="38100" b="571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447800"/>
                        </a:xfrm>
                        <a:prstGeom prst="roundRect">
                          <a:avLst>
                            <a:gd name="adj" fmla="val 16667"/>
                          </a:avLst>
                        </a:prstGeom>
                        <a:solidFill>
                          <a:schemeClr val="accent2">
                            <a:lumMod val="100000"/>
                            <a:lumOff val="0"/>
                          </a:schemeClr>
                        </a:solidFill>
                        <a:ln w="38100" cap="rnd"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txbx>
                        <w:txbxContent>
                          <w:p w:rsidR="00714A23" w:rsidRPr="00E143FE" w:rsidRDefault="00714A23" w:rsidP="00714A23">
                            <w:pPr>
                              <w:autoSpaceDE w:val="0"/>
                              <w:autoSpaceDN w:val="0"/>
                              <w:adjustRightInd w:val="0"/>
                              <w:jc w:val="left"/>
                              <w:rPr>
                                <w:rFonts w:ascii="Times New Roman" w:eastAsia="ＭＳ Ｐゴシック" w:hAnsi="Times New Roman"/>
                                <w:b/>
                                <w:bCs/>
                                <w:color w:val="000000"/>
                                <w:sz w:val="16"/>
                                <w:szCs w:val="16"/>
                                <w:lang w:val="ja-JP"/>
                              </w:rPr>
                            </w:pPr>
                            <w:r w:rsidRPr="00E143FE">
                              <w:rPr>
                                <w:rFonts w:ascii="Times New Roman" w:eastAsia="ＭＳ Ｐゴシック" w:hAnsi="Times New Roman" w:hint="eastAsia"/>
                                <w:b/>
                                <w:bCs/>
                                <w:color w:val="000000"/>
                                <w:sz w:val="16"/>
                                <w:szCs w:val="16"/>
                                <w:lang w:val="ja-JP"/>
                              </w:rPr>
                              <w:t>障がい者</w:t>
                            </w:r>
                          </w:p>
                          <w:p w:rsidR="00714A23" w:rsidRPr="00E143FE" w:rsidRDefault="00714A23" w:rsidP="00714A23">
                            <w:pPr>
                              <w:autoSpaceDE w:val="0"/>
                              <w:autoSpaceDN w:val="0"/>
                              <w:adjustRightInd w:val="0"/>
                              <w:jc w:val="left"/>
                              <w:rPr>
                                <w:rFonts w:ascii="Times New Roman" w:eastAsia="ＭＳ Ｐゴシック" w:hAnsi="Times New Roman"/>
                                <w:b/>
                                <w:bCs/>
                                <w:color w:val="000000"/>
                                <w:sz w:val="16"/>
                                <w:szCs w:val="16"/>
                                <w:lang w:val="ja-JP"/>
                              </w:rPr>
                            </w:pPr>
                            <w:r w:rsidRPr="00E143FE">
                              <w:rPr>
                                <w:rFonts w:ascii="Times New Roman" w:eastAsia="ＭＳ Ｐゴシック" w:hAnsi="Times New Roman" w:hint="eastAsia"/>
                                <w:b/>
                                <w:bCs/>
                                <w:color w:val="000000"/>
                                <w:sz w:val="16"/>
                                <w:szCs w:val="16"/>
                                <w:lang w:val="ja-JP"/>
                              </w:rPr>
                              <w:t>サポートセンター「にじの家」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B19A5" id="AutoShape 7" o:spid="_x0000_s1036" style="position:absolute;left:0;text-align:left;margin-left:115.95pt;margin-top:8.75pt;width:69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" fillcolor="#ed7d31 [3205]" strokecolor="#f2f2f2 [3041]" strokeweight="3pt">
                <v:stroke endcap="round"/>
                <v:shadow on="t" color="#823b0b [1605]" opacity=".5" offset="1pt"/>
                <v:textbox>
                  <w:txbxContent>
                    <w:p w:rsidR="00714A23" w:rsidRPr="00E143FE" w:rsidRDefault="00714A23" w:rsidP="00714A23">
                      <w:pPr>
                        <w:autoSpaceDE w:val="0"/>
                        <w:autoSpaceDN w:val="0"/>
                        <w:adjustRightInd w:val="0"/>
                        <w:jc w:val="left"/>
                        <w:rPr>
                          <w:rFonts w:ascii="Times New Roman" w:eastAsia="ＭＳ Ｐゴシック" w:hAnsi="Times New Roman"/>
                          <w:b/>
                          <w:bCs/>
                          <w:color w:val="000000"/>
                          <w:sz w:val="16"/>
                          <w:szCs w:val="16"/>
                          <w:lang w:val="ja-JP"/>
                        </w:rPr>
                      </w:pPr>
                      <w:r w:rsidRPr="00E143FE">
                        <w:rPr>
                          <w:rFonts w:ascii="Times New Roman" w:eastAsia="ＭＳ Ｐゴシック" w:hAnsi="Times New Roman" w:hint="eastAsia"/>
                          <w:b/>
                          <w:bCs/>
                          <w:color w:val="000000"/>
                          <w:sz w:val="16"/>
                          <w:szCs w:val="16"/>
                          <w:lang w:val="ja-JP"/>
                        </w:rPr>
                        <w:t>障がい者</w:t>
                      </w:r>
                    </w:p>
                    <w:p w:rsidR="00714A23" w:rsidRPr="00E143FE" w:rsidRDefault="00714A23" w:rsidP="00714A23">
                      <w:pPr>
                        <w:autoSpaceDE w:val="0"/>
                        <w:autoSpaceDN w:val="0"/>
                        <w:adjustRightInd w:val="0"/>
                        <w:jc w:val="left"/>
                        <w:rPr>
                          <w:rFonts w:ascii="Times New Roman" w:eastAsia="ＭＳ Ｐゴシック" w:hAnsi="Times New Roman"/>
                          <w:b/>
                          <w:bCs/>
                          <w:color w:val="000000"/>
                          <w:sz w:val="16"/>
                          <w:szCs w:val="16"/>
                          <w:lang w:val="ja-JP"/>
                        </w:rPr>
                      </w:pPr>
                      <w:r w:rsidRPr="00E143FE">
                        <w:rPr>
                          <w:rFonts w:ascii="Times New Roman" w:eastAsia="ＭＳ Ｐゴシック" w:hAnsi="Times New Roman" w:hint="eastAsia"/>
                          <w:b/>
                          <w:bCs/>
                          <w:color w:val="000000"/>
                          <w:sz w:val="16"/>
                          <w:szCs w:val="16"/>
                          <w:lang w:val="ja-JP"/>
                        </w:rPr>
                        <w:t>サポートセンター「にじの家」</w:t>
                      </w:r>
                    </w:p>
                  </w:txbxContent>
                </v:textbox>
              </v:roundrect>
            </w:pict>
          </mc:Fallback>
        </mc:AlternateContent>
      </w:r>
      <w:r w:rsidR="00714A23">
        <w:rPr>
          <w:noProof/>
        </w:rPr>
        <mc:AlternateContent>
          <mc:Choice Requires="wps">
            <w:drawing>
              <wp:anchor distT="0" distB="0" distL="114300" distR="114300" simplePos="0" relativeHeight="251677696" behindDoc="0" locked="0" layoutInCell="1" allowOverlap="1" wp14:anchorId="73FA6ACA" wp14:editId="68DFB440">
                <wp:simplePos x="0" y="0"/>
                <wp:positionH relativeFrom="column">
                  <wp:posOffset>4199255</wp:posOffset>
                </wp:positionH>
                <wp:positionV relativeFrom="paragraph">
                  <wp:posOffset>115570</wp:posOffset>
                </wp:positionV>
                <wp:extent cx="921385" cy="1447800"/>
                <wp:effectExtent l="19050" t="19050" r="31115" b="5715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1447800"/>
                        </a:xfrm>
                        <a:prstGeom prst="roundRect">
                          <a:avLst>
                            <a:gd name="adj" fmla="val 16667"/>
                          </a:avLst>
                        </a:prstGeom>
                        <a:solidFill>
                          <a:schemeClr val="accent2">
                            <a:lumMod val="100000"/>
                            <a:lumOff val="0"/>
                          </a:schemeClr>
                        </a:solidFill>
                        <a:ln w="38100" cap="rnd"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txbx>
                        <w:txbxContent>
                          <w:p w:rsidR="00714A23" w:rsidRPr="00B73E68" w:rsidRDefault="00714A23" w:rsidP="00714A23">
                            <w:pPr>
                              <w:autoSpaceDE w:val="0"/>
                              <w:autoSpaceDN w:val="0"/>
                              <w:adjustRightInd w:val="0"/>
                              <w:jc w:val="left"/>
                              <w:rPr>
                                <w:rFonts w:ascii="Times New Roman" w:eastAsia="ＭＳ Ｐゴシック" w:hAnsi="Times New Roman"/>
                                <w:color w:val="000000"/>
                                <w:sz w:val="16"/>
                                <w:szCs w:val="16"/>
                                <w:lang w:val="ja-JP"/>
                              </w:rPr>
                            </w:pPr>
                            <w:r w:rsidRPr="00B73E68">
                              <w:rPr>
                                <w:rFonts w:ascii="Times New Roman" w:eastAsia="ＭＳ Ｐゴシック" w:hAnsi="Times New Roman" w:hint="eastAsia"/>
                                <w:b/>
                                <w:bCs/>
                                <w:color w:val="000000"/>
                                <w:sz w:val="16"/>
                                <w:szCs w:val="16"/>
                                <w:lang w:val="ja-JP"/>
                              </w:rPr>
                              <w:t>利根北障がい者相談支援センター花笑み</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A6ACA" id="AutoShape 34" o:spid="_x0000_s1037" style="position:absolute;left:0;text-align:left;margin-left:330.65pt;margin-top:9.1pt;width:72.55pt;height:1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" fillcolor="#ed7d31 [3205]" strokecolor="#f2f2f2 [3041]" strokeweight="3pt">
                <v:stroke endcap="round"/>
                <v:shadow on="t" color="#823b0b [1605]" opacity=".5" offset="1pt"/>
                <v:textbox>
                  <w:txbxContent>
                    <w:p w:rsidR="00714A23" w:rsidRPr="00B73E68" w:rsidRDefault="00714A23" w:rsidP="00714A23">
                      <w:pPr>
                        <w:autoSpaceDE w:val="0"/>
                        <w:autoSpaceDN w:val="0"/>
                        <w:adjustRightInd w:val="0"/>
                        <w:jc w:val="left"/>
                        <w:rPr>
                          <w:rFonts w:ascii="Times New Roman" w:eastAsia="ＭＳ Ｐゴシック" w:hAnsi="Times New Roman"/>
                          <w:color w:val="000000"/>
                          <w:sz w:val="16"/>
                          <w:szCs w:val="16"/>
                          <w:lang w:val="ja-JP"/>
                        </w:rPr>
                      </w:pPr>
                      <w:r w:rsidRPr="00B73E68">
                        <w:rPr>
                          <w:rFonts w:ascii="Times New Roman" w:eastAsia="ＭＳ Ｐゴシック" w:hAnsi="Times New Roman" w:hint="eastAsia"/>
                          <w:b/>
                          <w:bCs/>
                          <w:color w:val="000000"/>
                          <w:sz w:val="16"/>
                          <w:szCs w:val="16"/>
                          <w:lang w:val="ja-JP"/>
                        </w:rPr>
                        <w:t>利根北障がい者相談支援センター花笑み</w:t>
                      </w:r>
                    </w:p>
                  </w:txbxContent>
                </v:textbox>
              </v:roundrect>
            </w:pict>
          </mc:Fallback>
        </mc:AlternateContent>
      </w:r>
      <w:r w:rsidR="00714A23">
        <w:rPr>
          <w:noProof/>
        </w:rPr>
        <mc:AlternateContent>
          <mc:Choice Requires="wps">
            <w:drawing>
              <wp:anchor distT="0" distB="0" distL="114300" distR="114300" simplePos="0" relativeHeight="251675648" behindDoc="0" locked="0" layoutInCell="1" allowOverlap="1" wp14:anchorId="6B0B4007" wp14:editId="29A42EC7">
                <wp:simplePos x="0" y="0"/>
                <wp:positionH relativeFrom="column">
                  <wp:posOffset>2821940</wp:posOffset>
                </wp:positionH>
                <wp:positionV relativeFrom="paragraph">
                  <wp:posOffset>115570</wp:posOffset>
                </wp:positionV>
                <wp:extent cx="936625" cy="1447800"/>
                <wp:effectExtent l="19050" t="19050" r="34925" b="5715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1447800"/>
                        </a:xfrm>
                        <a:prstGeom prst="roundRect">
                          <a:avLst>
                            <a:gd name="adj" fmla="val 16667"/>
                          </a:avLst>
                        </a:prstGeom>
                        <a:solidFill>
                          <a:schemeClr val="accent2">
                            <a:lumMod val="100000"/>
                            <a:lumOff val="0"/>
                          </a:schemeClr>
                        </a:solidFill>
                        <a:ln w="38100" cap="rnd"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txbx>
                        <w:txbxContent>
                          <w:p w:rsidR="00714A23" w:rsidRPr="00B73E68" w:rsidRDefault="00714A23" w:rsidP="00714A23">
                            <w:pPr>
                              <w:autoSpaceDE w:val="0"/>
                              <w:autoSpaceDN w:val="0"/>
                              <w:adjustRightInd w:val="0"/>
                              <w:jc w:val="center"/>
                              <w:rPr>
                                <w:rFonts w:ascii="Times New Roman" w:eastAsia="ＭＳ Ｐゴシック" w:hAnsi="Times New Roman"/>
                                <w:color w:val="000000"/>
                                <w:sz w:val="16"/>
                                <w:szCs w:val="16"/>
                                <w:lang w:val="ja-JP"/>
                              </w:rPr>
                            </w:pPr>
                            <w:r w:rsidRPr="00B73E68">
                              <w:rPr>
                                <w:rFonts w:ascii="Times New Roman" w:eastAsia="ＭＳ Ｐゴシック" w:hAnsi="Times New Roman" w:hint="eastAsia"/>
                                <w:b/>
                                <w:bCs/>
                                <w:color w:val="000000"/>
                                <w:sz w:val="16"/>
                                <w:szCs w:val="16"/>
                                <w:lang w:val="ja-JP"/>
                              </w:rPr>
                              <w:t>グループホーム「太陽」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B4007" id="AutoShape 35" o:spid="_x0000_s1038" style="position:absolute;left:0;text-align:left;margin-left:222.2pt;margin-top:9.1pt;width:73.75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" fillcolor="#ed7d31 [3205]" strokecolor="#f2f2f2 [3041]" strokeweight="3pt">
                <v:stroke endcap="round"/>
                <v:shadow on="t" color="#823b0b [1605]" opacity=".5" offset="1pt"/>
                <v:textbox>
                  <w:txbxContent>
                    <w:p w:rsidR="00714A23" w:rsidRPr="00B73E68" w:rsidRDefault="00714A23" w:rsidP="00714A23">
                      <w:pPr>
                        <w:autoSpaceDE w:val="0"/>
                        <w:autoSpaceDN w:val="0"/>
                        <w:adjustRightInd w:val="0"/>
                        <w:jc w:val="center"/>
                        <w:rPr>
                          <w:rFonts w:ascii="Times New Roman" w:eastAsia="ＭＳ Ｐゴシック" w:hAnsi="Times New Roman"/>
                          <w:color w:val="000000"/>
                          <w:sz w:val="16"/>
                          <w:szCs w:val="16"/>
                          <w:lang w:val="ja-JP"/>
                        </w:rPr>
                      </w:pPr>
                      <w:r w:rsidRPr="00B73E68">
                        <w:rPr>
                          <w:rFonts w:ascii="Times New Roman" w:eastAsia="ＭＳ Ｐゴシック" w:hAnsi="Times New Roman" w:hint="eastAsia"/>
                          <w:b/>
                          <w:bCs/>
                          <w:color w:val="000000"/>
                          <w:sz w:val="16"/>
                          <w:szCs w:val="16"/>
                          <w:lang w:val="ja-JP"/>
                        </w:rPr>
                        <w:t>グループホーム「太陽」</w:t>
                      </w:r>
                    </w:p>
                  </w:txbxContent>
                </v:textbox>
              </v:roundrect>
            </w:pict>
          </mc:Fallback>
        </mc:AlternateContent>
      </w:r>
    </w:p>
    <w:p w:rsidR="00714A23" w:rsidRDefault="00714A23" w:rsidP="00714A23">
      <w:pPr>
        <w:tabs>
          <w:tab w:val="left" w:pos="6390"/>
        </w:tabs>
        <w:jc w:val="left"/>
      </w:pPr>
      <w:r>
        <w:tab/>
      </w:r>
    </w:p>
    <w:p w:rsidR="00E143FE" w:rsidRPr="00E143FE" w:rsidRDefault="00E143FE" w:rsidP="00E143FE"/>
    <w:p w:rsidR="00E143FE" w:rsidRPr="00E143FE" w:rsidRDefault="00E143FE" w:rsidP="00E143FE"/>
    <w:p w:rsidR="00E143FE" w:rsidRPr="00E143FE" w:rsidRDefault="00E143FE" w:rsidP="00E143FE"/>
    <w:p w:rsidR="00E143FE" w:rsidRPr="00E143FE" w:rsidRDefault="00E143FE" w:rsidP="00E143FE"/>
    <w:p w:rsidR="00E143FE" w:rsidRPr="00E143FE" w:rsidRDefault="00E143FE" w:rsidP="00E143FE"/>
    <w:p w:rsidR="00E143FE" w:rsidRPr="00E143FE" w:rsidRDefault="00E143FE" w:rsidP="00E143FE"/>
    <w:p w:rsidR="00E143FE" w:rsidRPr="00E143FE" w:rsidRDefault="00E143FE" w:rsidP="00E143FE"/>
    <w:p w:rsidR="00E143FE" w:rsidRDefault="00E143FE" w:rsidP="00E143FE"/>
    <w:p w:rsidR="00E143FE" w:rsidRDefault="00E143FE" w:rsidP="00E143FE">
      <w:pPr>
        <w:tabs>
          <w:tab w:val="left" w:pos="14850"/>
        </w:tabs>
        <w:ind w:leftChars="50" w:left="105"/>
        <w:jc w:val="left"/>
        <w:rPr>
          <w:b/>
          <w:sz w:val="16"/>
          <w:szCs w:val="16"/>
        </w:rPr>
      </w:pPr>
      <w:r w:rsidRPr="00DD583A">
        <w:rPr>
          <w:rFonts w:hint="eastAsia"/>
          <w:b/>
          <w:sz w:val="16"/>
          <w:szCs w:val="16"/>
        </w:rPr>
        <w:t>【その他、適宜設置される委員会</w:t>
      </w:r>
      <w:r>
        <w:rPr>
          <w:rFonts w:hint="eastAsia"/>
          <w:b/>
          <w:sz w:val="16"/>
          <w:szCs w:val="16"/>
        </w:rPr>
        <w:t>】</w:t>
      </w:r>
    </w:p>
    <w:p w:rsidR="00E143FE" w:rsidRPr="00DD583A" w:rsidRDefault="00E143FE" w:rsidP="00E143FE">
      <w:pPr>
        <w:tabs>
          <w:tab w:val="left" w:pos="14850"/>
        </w:tabs>
        <w:ind w:leftChars="50" w:left="105"/>
        <w:jc w:val="left"/>
        <w:rPr>
          <w:b/>
          <w:sz w:val="16"/>
          <w:szCs w:val="16"/>
        </w:rPr>
      </w:pPr>
      <w:r w:rsidRPr="00DD583A">
        <w:rPr>
          <w:rFonts w:hint="eastAsia"/>
          <w:b/>
          <w:sz w:val="16"/>
          <w:szCs w:val="16"/>
        </w:rPr>
        <w:t>〇評議員選任・解任委員会</w:t>
      </w:r>
      <w:r>
        <w:rPr>
          <w:rFonts w:hint="eastAsia"/>
          <w:b/>
          <w:sz w:val="16"/>
          <w:szCs w:val="16"/>
        </w:rPr>
        <w:t xml:space="preserve"> </w:t>
      </w:r>
      <w:r w:rsidRPr="00DD583A">
        <w:rPr>
          <w:rFonts w:hint="eastAsia"/>
          <w:b/>
          <w:sz w:val="16"/>
          <w:szCs w:val="16"/>
        </w:rPr>
        <w:t>〇運営協議会</w:t>
      </w:r>
    </w:p>
    <w:p w:rsidR="00E143FE" w:rsidRDefault="00E143FE" w:rsidP="00E143FE">
      <w:pPr>
        <w:tabs>
          <w:tab w:val="left" w:pos="15061"/>
        </w:tabs>
        <w:ind w:firstLineChars="50" w:firstLine="80"/>
        <w:jc w:val="left"/>
        <w:rPr>
          <w:b/>
          <w:sz w:val="16"/>
          <w:szCs w:val="16"/>
        </w:rPr>
      </w:pPr>
      <w:r w:rsidRPr="00DD583A">
        <w:rPr>
          <w:rFonts w:hint="eastAsia"/>
          <w:b/>
          <w:sz w:val="16"/>
          <w:szCs w:val="16"/>
        </w:rPr>
        <w:t>〇第三者委員会</w:t>
      </w:r>
      <w:r>
        <w:rPr>
          <w:rFonts w:hint="eastAsia"/>
          <w:b/>
          <w:sz w:val="16"/>
          <w:szCs w:val="16"/>
        </w:rPr>
        <w:t xml:space="preserve"> </w:t>
      </w:r>
      <w:r w:rsidRPr="00DD583A">
        <w:rPr>
          <w:rFonts w:hint="eastAsia"/>
          <w:b/>
          <w:sz w:val="16"/>
          <w:szCs w:val="16"/>
        </w:rPr>
        <w:t>〇人権推進委員会</w:t>
      </w:r>
      <w:r>
        <w:rPr>
          <w:rFonts w:hint="eastAsia"/>
          <w:b/>
          <w:sz w:val="16"/>
          <w:szCs w:val="16"/>
        </w:rPr>
        <w:t xml:space="preserve"> </w:t>
      </w:r>
      <w:r w:rsidRPr="00DD583A">
        <w:rPr>
          <w:rFonts w:hint="eastAsia"/>
          <w:b/>
          <w:sz w:val="16"/>
          <w:szCs w:val="16"/>
        </w:rPr>
        <w:t>〇抑制・拘束検討委員会</w:t>
      </w:r>
    </w:p>
    <w:p w:rsidR="00E143FE" w:rsidRPr="00DD583A" w:rsidRDefault="00E143FE" w:rsidP="00E143FE">
      <w:pPr>
        <w:tabs>
          <w:tab w:val="left" w:pos="15061"/>
        </w:tabs>
        <w:ind w:firstLineChars="50" w:firstLine="80"/>
        <w:jc w:val="left"/>
        <w:rPr>
          <w:b/>
          <w:sz w:val="16"/>
          <w:szCs w:val="16"/>
        </w:rPr>
      </w:pPr>
      <w:r w:rsidRPr="00DD583A">
        <w:rPr>
          <w:rFonts w:hint="eastAsia"/>
          <w:b/>
          <w:sz w:val="16"/>
          <w:szCs w:val="16"/>
        </w:rPr>
        <w:t>〇安全管理対策委員会</w:t>
      </w:r>
    </w:p>
    <w:p w:rsidR="00E143FE" w:rsidRPr="00DD583A" w:rsidRDefault="00E143FE" w:rsidP="00E143FE">
      <w:pPr>
        <w:tabs>
          <w:tab w:val="left" w:pos="15061"/>
        </w:tabs>
        <w:ind w:firstLineChars="50" w:firstLine="80"/>
        <w:jc w:val="left"/>
        <w:rPr>
          <w:b/>
          <w:sz w:val="16"/>
          <w:szCs w:val="16"/>
        </w:rPr>
      </w:pPr>
      <w:r w:rsidRPr="00DD583A">
        <w:rPr>
          <w:rFonts w:hint="eastAsia"/>
          <w:b/>
          <w:sz w:val="16"/>
          <w:szCs w:val="16"/>
        </w:rPr>
        <w:t>〇コンプライアンス委員会</w:t>
      </w:r>
      <w:r w:rsidRPr="00DD583A">
        <w:rPr>
          <w:noProof/>
          <w:sz w:val="16"/>
          <w:szCs w:val="16"/>
        </w:rPr>
        <mc:AlternateContent>
          <mc:Choice Requires="wps">
            <w:drawing>
              <wp:anchor distT="0" distB="0" distL="114300" distR="114300" simplePos="0" relativeHeight="251696128" behindDoc="0" locked="0" layoutInCell="1" allowOverlap="1" wp14:anchorId="5960EA75" wp14:editId="760F79FF">
                <wp:simplePos x="0" y="0"/>
                <wp:positionH relativeFrom="column">
                  <wp:posOffset>777875</wp:posOffset>
                </wp:positionH>
                <wp:positionV relativeFrom="paragraph">
                  <wp:posOffset>5290820</wp:posOffset>
                </wp:positionV>
                <wp:extent cx="1143000" cy="1447800"/>
                <wp:effectExtent l="34925" t="33020" r="31750" b="3365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47800"/>
                        </a:xfrm>
                        <a:prstGeom prst="roundRect">
                          <a:avLst>
                            <a:gd name="adj" fmla="val 16667"/>
                          </a:avLst>
                        </a:prstGeom>
                        <a:solidFill>
                          <a:srgbClr val="CC99FF"/>
                        </a:solidFill>
                        <a:ln w="57150" cap="rnd">
                          <a:solidFill>
                            <a:srgbClr val="660066"/>
                          </a:solidFill>
                          <a:prstDash val="sysDot"/>
                          <a:round/>
                          <a:headEnd/>
                          <a:tailEnd/>
                        </a:ln>
                      </wps:spPr>
                      <wps:txbx>
                        <w:txbxContent>
                          <w:p w:rsidR="00E143FE" w:rsidRDefault="00E143FE" w:rsidP="00E143FE">
                            <w:pPr>
                              <w:autoSpaceDE w:val="0"/>
                              <w:autoSpaceDN w:val="0"/>
                              <w:adjustRightInd w:val="0"/>
                              <w:ind w:firstLineChars="100" w:firstLine="241"/>
                              <w:rPr>
                                <w:rFonts w:ascii="Times New Roman" w:eastAsia="ＭＳ Ｐゴシック" w:hAnsi="Times New Roman"/>
                                <w:b/>
                                <w:bCs/>
                                <w:color w:val="000000"/>
                                <w:sz w:val="24"/>
                                <w:lang w:val="ja-JP"/>
                              </w:rPr>
                            </w:pPr>
                            <w:r>
                              <w:rPr>
                                <w:rFonts w:ascii="Times New Roman" w:eastAsia="ＭＳ Ｐゴシック" w:hAnsi="Times New Roman" w:hint="eastAsia"/>
                                <w:b/>
                                <w:bCs/>
                                <w:color w:val="000000"/>
                                <w:sz w:val="24"/>
                                <w:lang w:val="ja-JP"/>
                              </w:rPr>
                              <w:t>業務執行</w:t>
                            </w:r>
                          </w:p>
                          <w:p w:rsidR="00E143FE" w:rsidRPr="00333E9D" w:rsidRDefault="00E143FE" w:rsidP="00E143FE">
                            <w:pPr>
                              <w:autoSpaceDE w:val="0"/>
                              <w:autoSpaceDN w:val="0"/>
                              <w:adjustRightInd w:val="0"/>
                              <w:ind w:firstLineChars="100" w:firstLine="241"/>
                              <w:rPr>
                                <w:rFonts w:ascii="Times New Roman" w:eastAsia="ＭＳ Ｐゴシック" w:hAnsi="Times New Roman"/>
                                <w:b/>
                                <w:color w:val="000000"/>
                                <w:sz w:val="24"/>
                                <w:lang w:val="ja-JP"/>
                              </w:rPr>
                            </w:pPr>
                            <w:r>
                              <w:rPr>
                                <w:rFonts w:ascii="Times New Roman" w:eastAsia="ＭＳ Ｐゴシック" w:hAnsi="Times New Roman" w:hint="eastAsia"/>
                                <w:b/>
                                <w:bCs/>
                                <w:color w:val="000000"/>
                                <w:sz w:val="24"/>
                                <w:lang w:val="ja-JP"/>
                              </w:rPr>
                              <w:t xml:space="preserve">理　</w:t>
                            </w:r>
                            <w:r>
                              <w:rPr>
                                <w:rFonts w:ascii="Times New Roman" w:eastAsia="ＭＳ Ｐゴシック" w:hAnsi="Times New Roman"/>
                                <w:b/>
                                <w:bCs/>
                                <w:color w:val="000000"/>
                                <w:sz w:val="24"/>
                                <w:lang w:val="ja-JP"/>
                              </w:rPr>
                              <w:t xml:space="preserve">　　</w:t>
                            </w:r>
                            <w:r>
                              <w:rPr>
                                <w:rFonts w:ascii="Times New Roman" w:eastAsia="ＭＳ Ｐゴシック" w:hAnsi="Times New Roman" w:hint="eastAsia"/>
                                <w:b/>
                                <w:bCs/>
                                <w:color w:val="000000"/>
                                <w:sz w:val="24"/>
                                <w:lang w:val="ja-JP"/>
                              </w:rPr>
                              <w:t>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0EA75" id="_x0000_s1039" style="position:absolute;left:0;text-align:left;margin-left:61.25pt;margin-top:416.6pt;width:90pt;height:1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" fillcolor="#c9f" strokecolor="#606" strokeweight="4.5pt">
                <v:stroke dashstyle="1 1" endcap="round"/>
                <v:textbox>
                  <w:txbxContent>
                    <w:p w:rsidR="00E143FE" w:rsidRDefault="00E143FE" w:rsidP="00E143FE">
                      <w:pPr>
                        <w:autoSpaceDE w:val="0"/>
                        <w:autoSpaceDN w:val="0"/>
                        <w:adjustRightInd w:val="0"/>
                        <w:ind w:firstLineChars="100" w:firstLine="241"/>
                        <w:rPr>
                          <w:rFonts w:ascii="Times New Roman" w:eastAsia="ＭＳ Ｐゴシック" w:hAnsi="Times New Roman"/>
                          <w:b/>
                          <w:bCs/>
                          <w:color w:val="000000"/>
                          <w:sz w:val="24"/>
                          <w:lang w:val="ja-JP"/>
                        </w:rPr>
                      </w:pPr>
                      <w:r>
                        <w:rPr>
                          <w:rFonts w:ascii="Times New Roman" w:eastAsia="ＭＳ Ｐゴシック" w:hAnsi="Times New Roman" w:hint="eastAsia"/>
                          <w:b/>
                          <w:bCs/>
                          <w:color w:val="000000"/>
                          <w:sz w:val="24"/>
                          <w:lang w:val="ja-JP"/>
                        </w:rPr>
                        <w:t>業務執行</w:t>
                      </w:r>
                    </w:p>
                    <w:p w:rsidR="00E143FE" w:rsidRPr="00333E9D" w:rsidRDefault="00E143FE" w:rsidP="00E143FE">
                      <w:pPr>
                        <w:autoSpaceDE w:val="0"/>
                        <w:autoSpaceDN w:val="0"/>
                        <w:adjustRightInd w:val="0"/>
                        <w:ind w:firstLineChars="100" w:firstLine="241"/>
                        <w:rPr>
                          <w:rFonts w:ascii="Times New Roman" w:eastAsia="ＭＳ Ｐゴシック" w:hAnsi="Times New Roman"/>
                          <w:b/>
                          <w:color w:val="000000"/>
                          <w:sz w:val="24"/>
                          <w:lang w:val="ja-JP"/>
                        </w:rPr>
                      </w:pPr>
                      <w:r>
                        <w:rPr>
                          <w:rFonts w:ascii="Times New Roman" w:eastAsia="ＭＳ Ｐゴシック" w:hAnsi="Times New Roman" w:hint="eastAsia"/>
                          <w:b/>
                          <w:bCs/>
                          <w:color w:val="000000"/>
                          <w:sz w:val="24"/>
                          <w:lang w:val="ja-JP"/>
                        </w:rPr>
                        <w:t xml:space="preserve">理　</w:t>
                      </w:r>
                      <w:r>
                        <w:rPr>
                          <w:rFonts w:ascii="Times New Roman" w:eastAsia="ＭＳ Ｐゴシック" w:hAnsi="Times New Roman"/>
                          <w:b/>
                          <w:bCs/>
                          <w:color w:val="000000"/>
                          <w:sz w:val="24"/>
                          <w:lang w:val="ja-JP"/>
                        </w:rPr>
                        <w:t xml:space="preserve">　　</w:t>
                      </w:r>
                      <w:r>
                        <w:rPr>
                          <w:rFonts w:ascii="Times New Roman" w:eastAsia="ＭＳ Ｐゴシック" w:hAnsi="Times New Roman" w:hint="eastAsia"/>
                          <w:b/>
                          <w:bCs/>
                          <w:color w:val="000000"/>
                          <w:sz w:val="24"/>
                          <w:lang w:val="ja-JP"/>
                        </w:rPr>
                        <w:t>事</w:t>
                      </w:r>
                    </w:p>
                  </w:txbxContent>
                </v:textbox>
              </v:roundrect>
            </w:pict>
          </mc:Fallback>
        </mc:AlternateContent>
      </w:r>
      <w:r>
        <w:rPr>
          <w:rFonts w:hint="eastAsia"/>
          <w:b/>
          <w:sz w:val="16"/>
          <w:szCs w:val="16"/>
        </w:rPr>
        <w:t xml:space="preserve"> </w:t>
      </w:r>
      <w:r w:rsidRPr="00DD583A">
        <w:rPr>
          <w:rFonts w:hint="eastAsia"/>
          <w:b/>
          <w:sz w:val="16"/>
          <w:szCs w:val="16"/>
        </w:rPr>
        <w:t>〇福祉サービス連絡会</w:t>
      </w:r>
    </w:p>
    <w:p w:rsidR="009F4FAE" w:rsidRPr="00E143FE" w:rsidRDefault="009F4FAE" w:rsidP="00E143FE">
      <w:pPr>
        <w:jc w:val="left"/>
      </w:pPr>
    </w:p>
    <w:sectPr w:rsidR="009F4FAE" w:rsidRPr="00E143F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583" w:rsidRDefault="00317583" w:rsidP="00EC18E3">
      <w:r>
        <w:separator/>
      </w:r>
    </w:p>
  </w:endnote>
  <w:endnote w:type="continuationSeparator" w:id="0">
    <w:p w:rsidR="00317583" w:rsidRDefault="00317583" w:rsidP="00EC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697205"/>
      <w:docPartObj>
        <w:docPartGallery w:val="Page Numbers (Bottom of Page)"/>
        <w:docPartUnique/>
      </w:docPartObj>
    </w:sdtPr>
    <w:sdtEndPr/>
    <w:sdtContent>
      <w:sdt>
        <w:sdtPr>
          <w:id w:val="1728636285"/>
          <w:docPartObj>
            <w:docPartGallery w:val="Page Numbers (Top of Page)"/>
            <w:docPartUnique/>
          </w:docPartObj>
        </w:sdtPr>
        <w:sdtEndPr/>
        <w:sdtContent>
          <w:p w:rsidR="00723596" w:rsidRDefault="0072359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rsidR="00723596" w:rsidRDefault="007235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583" w:rsidRDefault="00317583" w:rsidP="00EC18E3">
      <w:r>
        <w:separator/>
      </w:r>
    </w:p>
  </w:footnote>
  <w:footnote w:type="continuationSeparator" w:id="0">
    <w:p w:rsidR="00317583" w:rsidRDefault="00317583" w:rsidP="00EC1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DB6"/>
    <w:multiLevelType w:val="hybridMultilevel"/>
    <w:tmpl w:val="6E366A0C"/>
    <w:lvl w:ilvl="0" w:tplc="41549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B7570"/>
    <w:multiLevelType w:val="hybridMultilevel"/>
    <w:tmpl w:val="4B5C8ACE"/>
    <w:lvl w:ilvl="0" w:tplc="34AACE42">
      <w:start w:val="1"/>
      <w:numFmt w:val="decimalFullWidth"/>
      <w:lvlText w:val="（%1）"/>
      <w:lvlJc w:val="left"/>
      <w:pPr>
        <w:ind w:left="1335" w:hanging="7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28282EE8"/>
    <w:multiLevelType w:val="hybridMultilevel"/>
    <w:tmpl w:val="795C2D02"/>
    <w:lvl w:ilvl="0" w:tplc="EA16DA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460446"/>
    <w:multiLevelType w:val="hybridMultilevel"/>
    <w:tmpl w:val="E982E646"/>
    <w:lvl w:ilvl="0" w:tplc="3E4E9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377413"/>
    <w:multiLevelType w:val="hybridMultilevel"/>
    <w:tmpl w:val="FE48928A"/>
    <w:lvl w:ilvl="0" w:tplc="7B980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82635"/>
    <w:multiLevelType w:val="hybridMultilevel"/>
    <w:tmpl w:val="955A3D92"/>
    <w:lvl w:ilvl="0" w:tplc="0DBC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032F4"/>
    <w:multiLevelType w:val="hybridMultilevel"/>
    <w:tmpl w:val="E9969CA2"/>
    <w:lvl w:ilvl="0" w:tplc="4EF8F4CE">
      <w:start w:val="1"/>
      <w:numFmt w:val="decimalFullWidth"/>
      <w:lvlText w:val="%1．"/>
      <w:lvlJc w:val="left"/>
      <w:pPr>
        <w:ind w:left="420" w:hanging="420"/>
      </w:pPr>
      <w:rPr>
        <w:rFonts w:hint="eastAsia"/>
      </w:rPr>
    </w:lvl>
    <w:lvl w:ilvl="1" w:tplc="7130A1A0">
      <w:numFmt w:val="bullet"/>
      <w:lvlText w:val="◆"/>
      <w:lvlJc w:val="left"/>
      <w:pPr>
        <w:ind w:left="780" w:hanging="360"/>
      </w:pPr>
      <w:rPr>
        <w:rFonts w:ascii="ＭＳ 明朝" w:eastAsia="ＭＳ 明朝" w:hAnsi="ＭＳ 明朝" w:cstheme="minorBidi" w:hint="eastAsia"/>
      </w:rPr>
    </w:lvl>
    <w:lvl w:ilvl="2" w:tplc="834ED238">
      <w:start w:val="9"/>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21379C"/>
    <w:multiLevelType w:val="hybridMultilevel"/>
    <w:tmpl w:val="33A23566"/>
    <w:lvl w:ilvl="0" w:tplc="214E1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9E699E"/>
    <w:multiLevelType w:val="hybridMultilevel"/>
    <w:tmpl w:val="38DEE524"/>
    <w:lvl w:ilvl="0" w:tplc="FF309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2D4A83"/>
    <w:multiLevelType w:val="hybridMultilevel"/>
    <w:tmpl w:val="C21681A8"/>
    <w:lvl w:ilvl="0" w:tplc="CF661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7"/>
  </w:num>
  <w:num w:numId="5">
    <w:abstractNumId w:val="3"/>
  </w:num>
  <w:num w:numId="6">
    <w:abstractNumId w:val="8"/>
  </w:num>
  <w:num w:numId="7">
    <w:abstractNumId w:val="1"/>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58"/>
    <w:rsid w:val="00007020"/>
    <w:rsid w:val="00031FB3"/>
    <w:rsid w:val="00044473"/>
    <w:rsid w:val="00053180"/>
    <w:rsid w:val="000571DF"/>
    <w:rsid w:val="00057754"/>
    <w:rsid w:val="00063EC6"/>
    <w:rsid w:val="00063EF4"/>
    <w:rsid w:val="0006561F"/>
    <w:rsid w:val="00081DBE"/>
    <w:rsid w:val="000876CC"/>
    <w:rsid w:val="000A06F5"/>
    <w:rsid w:val="000A3205"/>
    <w:rsid w:val="000B4768"/>
    <w:rsid w:val="000B674B"/>
    <w:rsid w:val="000B7808"/>
    <w:rsid w:val="000C416F"/>
    <w:rsid w:val="000D15F0"/>
    <w:rsid w:val="000D66E1"/>
    <w:rsid w:val="000F2A69"/>
    <w:rsid w:val="00101169"/>
    <w:rsid w:val="00112FFC"/>
    <w:rsid w:val="00113B97"/>
    <w:rsid w:val="00134E00"/>
    <w:rsid w:val="00135ED6"/>
    <w:rsid w:val="00150E68"/>
    <w:rsid w:val="00157707"/>
    <w:rsid w:val="001602FB"/>
    <w:rsid w:val="001639C3"/>
    <w:rsid w:val="00166DF9"/>
    <w:rsid w:val="001751FD"/>
    <w:rsid w:val="00186DDE"/>
    <w:rsid w:val="001A4442"/>
    <w:rsid w:val="001A46DE"/>
    <w:rsid w:val="001A6C11"/>
    <w:rsid w:val="001B5704"/>
    <w:rsid w:val="001D56E3"/>
    <w:rsid w:val="001F3548"/>
    <w:rsid w:val="00206183"/>
    <w:rsid w:val="00207866"/>
    <w:rsid w:val="00212631"/>
    <w:rsid w:val="00216261"/>
    <w:rsid w:val="002365DF"/>
    <w:rsid w:val="00242143"/>
    <w:rsid w:val="0027288E"/>
    <w:rsid w:val="00284A3F"/>
    <w:rsid w:val="002A7367"/>
    <w:rsid w:val="002B23FB"/>
    <w:rsid w:val="002E1B86"/>
    <w:rsid w:val="002E7349"/>
    <w:rsid w:val="002E7532"/>
    <w:rsid w:val="002E7EA0"/>
    <w:rsid w:val="0030655E"/>
    <w:rsid w:val="00307303"/>
    <w:rsid w:val="00310424"/>
    <w:rsid w:val="00312CA6"/>
    <w:rsid w:val="00317583"/>
    <w:rsid w:val="00320BD8"/>
    <w:rsid w:val="00326E45"/>
    <w:rsid w:val="00327B54"/>
    <w:rsid w:val="0033122A"/>
    <w:rsid w:val="00331A2F"/>
    <w:rsid w:val="0034359D"/>
    <w:rsid w:val="00353E2F"/>
    <w:rsid w:val="00357FB8"/>
    <w:rsid w:val="00366291"/>
    <w:rsid w:val="00391C62"/>
    <w:rsid w:val="0039750A"/>
    <w:rsid w:val="003A623C"/>
    <w:rsid w:val="003C671B"/>
    <w:rsid w:val="003E64EE"/>
    <w:rsid w:val="00403B40"/>
    <w:rsid w:val="004051BD"/>
    <w:rsid w:val="00411047"/>
    <w:rsid w:val="00423258"/>
    <w:rsid w:val="00425D05"/>
    <w:rsid w:val="00432B73"/>
    <w:rsid w:val="00436217"/>
    <w:rsid w:val="00436337"/>
    <w:rsid w:val="004540F0"/>
    <w:rsid w:val="00473D99"/>
    <w:rsid w:val="00477A38"/>
    <w:rsid w:val="004804EB"/>
    <w:rsid w:val="00482F7F"/>
    <w:rsid w:val="0049528B"/>
    <w:rsid w:val="00495BE6"/>
    <w:rsid w:val="004C2186"/>
    <w:rsid w:val="004C5211"/>
    <w:rsid w:val="004E515C"/>
    <w:rsid w:val="00500D73"/>
    <w:rsid w:val="00505B74"/>
    <w:rsid w:val="00527C10"/>
    <w:rsid w:val="00531ADF"/>
    <w:rsid w:val="005712F0"/>
    <w:rsid w:val="005726B3"/>
    <w:rsid w:val="005757DA"/>
    <w:rsid w:val="00576355"/>
    <w:rsid w:val="005B1CBF"/>
    <w:rsid w:val="005C6A86"/>
    <w:rsid w:val="005C7ABA"/>
    <w:rsid w:val="005E6BD7"/>
    <w:rsid w:val="005F0CE2"/>
    <w:rsid w:val="00616F76"/>
    <w:rsid w:val="00630197"/>
    <w:rsid w:val="00646DDB"/>
    <w:rsid w:val="00651F71"/>
    <w:rsid w:val="0065235C"/>
    <w:rsid w:val="00687E99"/>
    <w:rsid w:val="00690D70"/>
    <w:rsid w:val="0069350F"/>
    <w:rsid w:val="006B05C4"/>
    <w:rsid w:val="006B1F89"/>
    <w:rsid w:val="006B7FB6"/>
    <w:rsid w:val="006C3640"/>
    <w:rsid w:val="006D6AEC"/>
    <w:rsid w:val="006E330F"/>
    <w:rsid w:val="00702473"/>
    <w:rsid w:val="00710864"/>
    <w:rsid w:val="00711D98"/>
    <w:rsid w:val="00714A23"/>
    <w:rsid w:val="00720A2F"/>
    <w:rsid w:val="007230F7"/>
    <w:rsid w:val="00723596"/>
    <w:rsid w:val="00731C7A"/>
    <w:rsid w:val="007516DA"/>
    <w:rsid w:val="00757EB1"/>
    <w:rsid w:val="007672AF"/>
    <w:rsid w:val="0077313C"/>
    <w:rsid w:val="00786025"/>
    <w:rsid w:val="007A3D33"/>
    <w:rsid w:val="007B19D3"/>
    <w:rsid w:val="007D10C2"/>
    <w:rsid w:val="007F7CB7"/>
    <w:rsid w:val="008142D8"/>
    <w:rsid w:val="00814EA6"/>
    <w:rsid w:val="00816656"/>
    <w:rsid w:val="00861A80"/>
    <w:rsid w:val="008A36E1"/>
    <w:rsid w:val="008B4DD3"/>
    <w:rsid w:val="008C242D"/>
    <w:rsid w:val="008D303C"/>
    <w:rsid w:val="00915307"/>
    <w:rsid w:val="009166C4"/>
    <w:rsid w:val="009225DA"/>
    <w:rsid w:val="00933CF1"/>
    <w:rsid w:val="00941E42"/>
    <w:rsid w:val="0094694C"/>
    <w:rsid w:val="0095000E"/>
    <w:rsid w:val="009514D0"/>
    <w:rsid w:val="00957F43"/>
    <w:rsid w:val="009635D7"/>
    <w:rsid w:val="0096538B"/>
    <w:rsid w:val="00966A1E"/>
    <w:rsid w:val="00981ABC"/>
    <w:rsid w:val="009820C4"/>
    <w:rsid w:val="00992D2B"/>
    <w:rsid w:val="009B78F1"/>
    <w:rsid w:val="009D0174"/>
    <w:rsid w:val="009E33D1"/>
    <w:rsid w:val="009F4FAE"/>
    <w:rsid w:val="009F7003"/>
    <w:rsid w:val="009F7080"/>
    <w:rsid w:val="00A10360"/>
    <w:rsid w:val="00A1111F"/>
    <w:rsid w:val="00A11FB0"/>
    <w:rsid w:val="00A140B9"/>
    <w:rsid w:val="00A1700F"/>
    <w:rsid w:val="00A3065F"/>
    <w:rsid w:val="00A30791"/>
    <w:rsid w:val="00A42017"/>
    <w:rsid w:val="00A55FF8"/>
    <w:rsid w:val="00A94D89"/>
    <w:rsid w:val="00AB60AE"/>
    <w:rsid w:val="00AD30F4"/>
    <w:rsid w:val="00AF6903"/>
    <w:rsid w:val="00AF75F3"/>
    <w:rsid w:val="00B03961"/>
    <w:rsid w:val="00B040D9"/>
    <w:rsid w:val="00B17A08"/>
    <w:rsid w:val="00B2230E"/>
    <w:rsid w:val="00B35299"/>
    <w:rsid w:val="00B36A7A"/>
    <w:rsid w:val="00B37864"/>
    <w:rsid w:val="00B41335"/>
    <w:rsid w:val="00B53AB5"/>
    <w:rsid w:val="00B631DE"/>
    <w:rsid w:val="00B71DE2"/>
    <w:rsid w:val="00B7353C"/>
    <w:rsid w:val="00B73E68"/>
    <w:rsid w:val="00B80615"/>
    <w:rsid w:val="00B8292C"/>
    <w:rsid w:val="00B93DC7"/>
    <w:rsid w:val="00BA3B68"/>
    <w:rsid w:val="00BC3B37"/>
    <w:rsid w:val="00BD2C77"/>
    <w:rsid w:val="00BE152F"/>
    <w:rsid w:val="00BE2B4D"/>
    <w:rsid w:val="00BF0F4D"/>
    <w:rsid w:val="00BF5623"/>
    <w:rsid w:val="00C169BA"/>
    <w:rsid w:val="00C25782"/>
    <w:rsid w:val="00C31A34"/>
    <w:rsid w:val="00C86A60"/>
    <w:rsid w:val="00CA6319"/>
    <w:rsid w:val="00CB2DB6"/>
    <w:rsid w:val="00CD368D"/>
    <w:rsid w:val="00CE2A99"/>
    <w:rsid w:val="00CE5D17"/>
    <w:rsid w:val="00CF5DCE"/>
    <w:rsid w:val="00CF721B"/>
    <w:rsid w:val="00D00738"/>
    <w:rsid w:val="00D03170"/>
    <w:rsid w:val="00D24896"/>
    <w:rsid w:val="00D35938"/>
    <w:rsid w:val="00D37756"/>
    <w:rsid w:val="00D52231"/>
    <w:rsid w:val="00D55F1F"/>
    <w:rsid w:val="00D6175F"/>
    <w:rsid w:val="00D62F0D"/>
    <w:rsid w:val="00D85E67"/>
    <w:rsid w:val="00D87C1E"/>
    <w:rsid w:val="00DA527A"/>
    <w:rsid w:val="00DB3849"/>
    <w:rsid w:val="00DD5AC8"/>
    <w:rsid w:val="00DE2529"/>
    <w:rsid w:val="00DF342B"/>
    <w:rsid w:val="00E00516"/>
    <w:rsid w:val="00E115BE"/>
    <w:rsid w:val="00E143FE"/>
    <w:rsid w:val="00E43314"/>
    <w:rsid w:val="00E4568B"/>
    <w:rsid w:val="00E5286B"/>
    <w:rsid w:val="00E547C0"/>
    <w:rsid w:val="00E608F9"/>
    <w:rsid w:val="00E9628A"/>
    <w:rsid w:val="00EA0951"/>
    <w:rsid w:val="00EC18E3"/>
    <w:rsid w:val="00EE2714"/>
    <w:rsid w:val="00EF0B05"/>
    <w:rsid w:val="00F0731F"/>
    <w:rsid w:val="00F302CB"/>
    <w:rsid w:val="00F40BD3"/>
    <w:rsid w:val="00F43B80"/>
    <w:rsid w:val="00F53366"/>
    <w:rsid w:val="00F66592"/>
    <w:rsid w:val="00F74990"/>
    <w:rsid w:val="00F75824"/>
    <w:rsid w:val="00F85919"/>
    <w:rsid w:val="00F868B7"/>
    <w:rsid w:val="00F8692A"/>
    <w:rsid w:val="00F93184"/>
    <w:rsid w:val="00FA0EA6"/>
    <w:rsid w:val="00FA4DE4"/>
    <w:rsid w:val="00FA5EA7"/>
    <w:rsid w:val="00FD652F"/>
    <w:rsid w:val="00FD7822"/>
    <w:rsid w:val="00FE20E7"/>
    <w:rsid w:val="00FF1AA1"/>
    <w:rsid w:val="00FF2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7116BB"/>
  <w15:chartTrackingRefBased/>
  <w15:docId w15:val="{12F3A2F0-AD41-4A1B-8DF1-47810E13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7DA"/>
    <w:pPr>
      <w:widowControl w:val="0"/>
      <w:jc w:val="both"/>
    </w:pPr>
  </w:style>
  <w:style w:type="paragraph" w:styleId="1">
    <w:name w:val="heading 1"/>
    <w:basedOn w:val="a"/>
    <w:next w:val="a"/>
    <w:link w:val="10"/>
    <w:uiPriority w:val="9"/>
    <w:qFormat/>
    <w:rsid w:val="00BE152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2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C18E3"/>
    <w:pPr>
      <w:tabs>
        <w:tab w:val="center" w:pos="4252"/>
        <w:tab w:val="right" w:pos="8504"/>
      </w:tabs>
      <w:snapToGrid w:val="0"/>
    </w:pPr>
  </w:style>
  <w:style w:type="character" w:customStyle="1" w:styleId="a5">
    <w:name w:val="ヘッダー (文字)"/>
    <w:basedOn w:val="a0"/>
    <w:link w:val="a4"/>
    <w:uiPriority w:val="99"/>
    <w:rsid w:val="00EC18E3"/>
  </w:style>
  <w:style w:type="paragraph" w:styleId="a6">
    <w:name w:val="footer"/>
    <w:basedOn w:val="a"/>
    <w:link w:val="a7"/>
    <w:uiPriority w:val="99"/>
    <w:unhideWhenUsed/>
    <w:rsid w:val="00EC18E3"/>
    <w:pPr>
      <w:tabs>
        <w:tab w:val="center" w:pos="4252"/>
        <w:tab w:val="right" w:pos="8504"/>
      </w:tabs>
      <w:snapToGrid w:val="0"/>
    </w:pPr>
  </w:style>
  <w:style w:type="character" w:customStyle="1" w:styleId="a7">
    <w:name w:val="フッター (文字)"/>
    <w:basedOn w:val="a0"/>
    <w:link w:val="a6"/>
    <w:uiPriority w:val="99"/>
    <w:rsid w:val="00EC18E3"/>
  </w:style>
  <w:style w:type="paragraph" w:styleId="a8">
    <w:name w:val="List Paragraph"/>
    <w:basedOn w:val="a"/>
    <w:uiPriority w:val="34"/>
    <w:qFormat/>
    <w:rsid w:val="00690D70"/>
    <w:pPr>
      <w:ind w:leftChars="400" w:left="840"/>
    </w:pPr>
  </w:style>
  <w:style w:type="paragraph" w:customStyle="1" w:styleId="a9">
    <w:name w:val="一太郎"/>
    <w:rsid w:val="00B040D9"/>
    <w:pPr>
      <w:widowControl w:val="0"/>
      <w:wordWrap w:val="0"/>
      <w:autoSpaceDE w:val="0"/>
      <w:autoSpaceDN w:val="0"/>
      <w:adjustRightInd w:val="0"/>
      <w:spacing w:line="429" w:lineRule="exact"/>
      <w:jc w:val="both"/>
    </w:pPr>
    <w:rPr>
      <w:rFonts w:ascii="Bookman Old Style" w:eastAsia="HG丸ｺﾞｼｯｸM-PRO" w:hAnsi="Bookman Old Style" w:cs="HG丸ｺﾞｼｯｸM-PRO"/>
      <w:spacing w:val="-1"/>
      <w:kern w:val="0"/>
      <w:sz w:val="26"/>
      <w:szCs w:val="26"/>
    </w:rPr>
  </w:style>
  <w:style w:type="paragraph" w:styleId="aa">
    <w:name w:val="Balloon Text"/>
    <w:basedOn w:val="a"/>
    <w:link w:val="ab"/>
    <w:uiPriority w:val="99"/>
    <w:semiHidden/>
    <w:unhideWhenUsed/>
    <w:rsid w:val="00CD36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368D"/>
    <w:rPr>
      <w:rFonts w:asciiTheme="majorHAnsi" w:eastAsiaTheme="majorEastAsia" w:hAnsiTheme="majorHAnsi" w:cstheme="majorBidi"/>
      <w:sz w:val="18"/>
      <w:szCs w:val="18"/>
    </w:rPr>
  </w:style>
  <w:style w:type="character" w:customStyle="1" w:styleId="10">
    <w:name w:val="見出し 1 (文字)"/>
    <w:basedOn w:val="a0"/>
    <w:link w:val="1"/>
    <w:uiPriority w:val="9"/>
    <w:rsid w:val="00BE152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11</Pages>
  <Words>773</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user002</cp:lastModifiedBy>
  <cp:revision>18</cp:revision>
  <cp:lastPrinted>2016-03-24T07:37:00Z</cp:lastPrinted>
  <dcterms:created xsi:type="dcterms:W3CDTF">2019-03-08T07:04:00Z</dcterms:created>
  <dcterms:modified xsi:type="dcterms:W3CDTF">2019-03-24T23:37:00Z</dcterms:modified>
</cp:coreProperties>
</file>